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56B8A3" w14:textId="766654C7" w:rsidR="006D5219" w:rsidRPr="007B1913" w:rsidRDefault="00CE6434" w:rsidP="005050F1">
      <w:pPr>
        <w:widowControl w:val="0"/>
        <w:tabs>
          <w:tab w:val="left" w:pos="15845"/>
        </w:tabs>
        <w:spacing w:after="120"/>
        <w:ind w:left="10206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7B1913">
        <w:rPr>
          <w:rFonts w:asciiTheme="minorHAnsi" w:hAnsiTheme="minorHAnsi" w:cstheme="minorHAnsi"/>
          <w:b/>
          <w:color w:val="auto"/>
          <w:sz w:val="24"/>
          <w:szCs w:val="24"/>
        </w:rPr>
        <w:t xml:space="preserve">         </w:t>
      </w:r>
      <w:r w:rsidR="00C15BF1" w:rsidRPr="007B1913">
        <w:rPr>
          <w:rFonts w:asciiTheme="minorHAnsi" w:hAnsiTheme="minorHAnsi" w:cstheme="minorHAnsi"/>
          <w:b/>
          <w:color w:val="auto"/>
          <w:sz w:val="24"/>
          <w:szCs w:val="24"/>
        </w:rPr>
        <w:t xml:space="preserve"> </w:t>
      </w:r>
    </w:p>
    <w:p w14:paraId="0CB2A5C4" w14:textId="6FE837AE" w:rsidR="00C75266" w:rsidRDefault="00C75266" w:rsidP="004A5C2C">
      <w:pPr>
        <w:widowControl w:val="0"/>
        <w:tabs>
          <w:tab w:val="left" w:pos="15845"/>
        </w:tabs>
        <w:spacing w:after="120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17BFC66A" w14:textId="2F1A5050" w:rsidR="00C75266" w:rsidRPr="007B1913" w:rsidRDefault="00C75266" w:rsidP="00C75266">
      <w:pPr>
        <w:widowControl w:val="0"/>
        <w:tabs>
          <w:tab w:val="left" w:pos="15845"/>
        </w:tabs>
        <w:spacing w:after="12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bookmarkStart w:id="0" w:name="_GoBack"/>
      <w:bookmarkEnd w:id="0"/>
      <w:r w:rsidRPr="007B1913">
        <w:rPr>
          <w:rFonts w:asciiTheme="minorHAnsi" w:hAnsiTheme="minorHAnsi" w:cstheme="minorHAnsi"/>
          <w:b/>
          <w:color w:val="auto"/>
          <w:sz w:val="24"/>
          <w:szCs w:val="24"/>
        </w:rPr>
        <w:t xml:space="preserve">Изменения в Правила ЭДО НРД (с </w:t>
      </w:r>
      <w:r w:rsidR="001442E9">
        <w:rPr>
          <w:rFonts w:asciiTheme="minorHAnsi" w:hAnsiTheme="minorHAnsi" w:cstheme="minorHAnsi"/>
          <w:b/>
          <w:color w:val="auto"/>
          <w:sz w:val="24"/>
          <w:szCs w:val="24"/>
        </w:rPr>
        <w:t>01</w:t>
      </w:r>
      <w:r w:rsidRPr="007B1913">
        <w:rPr>
          <w:rFonts w:asciiTheme="minorHAnsi" w:hAnsiTheme="minorHAnsi" w:cstheme="minorHAnsi"/>
          <w:b/>
          <w:color w:val="auto"/>
          <w:sz w:val="24"/>
          <w:szCs w:val="24"/>
        </w:rPr>
        <w:t>.0</w:t>
      </w:r>
      <w:r w:rsidR="001442E9">
        <w:rPr>
          <w:rFonts w:asciiTheme="minorHAnsi" w:hAnsiTheme="minorHAnsi" w:cstheme="minorHAnsi"/>
          <w:b/>
          <w:color w:val="auto"/>
          <w:sz w:val="24"/>
          <w:szCs w:val="24"/>
        </w:rPr>
        <w:t>9</w:t>
      </w:r>
      <w:r w:rsidR="00800CE8">
        <w:rPr>
          <w:rFonts w:asciiTheme="minorHAnsi" w:hAnsiTheme="minorHAnsi" w:cstheme="minorHAnsi"/>
          <w:b/>
          <w:color w:val="auto"/>
          <w:sz w:val="24"/>
          <w:szCs w:val="24"/>
        </w:rPr>
        <w:t>.2026)</w:t>
      </w:r>
    </w:p>
    <w:p w14:paraId="1A759B9B" w14:textId="77777777" w:rsidR="00C15BF1" w:rsidRPr="007B1913" w:rsidRDefault="00C15BF1" w:rsidP="00676295">
      <w:pPr>
        <w:widowControl w:val="0"/>
        <w:tabs>
          <w:tab w:val="left" w:pos="15845"/>
        </w:tabs>
        <w:spacing w:after="12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250E3BE3" w14:textId="271C6B1C" w:rsidR="006D5705" w:rsidRPr="007B1913" w:rsidRDefault="001442E9" w:rsidP="006D5705">
      <w:pPr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1442E9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Спецификации электронных документов, предназначенных для передачи сведений о физическом лице и его расходах, связанных с приобретением и хранением ценных бумаг </w:t>
      </w:r>
      <w:r w:rsidR="006D5705" w:rsidRPr="007B1913">
        <w:rPr>
          <w:rFonts w:asciiTheme="minorHAnsi" w:hAnsiTheme="minorHAnsi" w:cstheme="minorHAnsi"/>
          <w:b/>
          <w:bCs/>
          <w:color w:val="auto"/>
          <w:sz w:val="24"/>
          <w:szCs w:val="24"/>
        </w:rPr>
        <w:t>(приложение 3 к Правилам ЭДО).</w:t>
      </w:r>
    </w:p>
    <w:p w14:paraId="0F235325" w14:textId="77777777" w:rsidR="000E59FA" w:rsidRPr="000E59FA" w:rsidRDefault="000E59FA" w:rsidP="000E59FA">
      <w:pPr>
        <w:spacing w:line="276" w:lineRule="auto"/>
        <w:jc w:val="center"/>
        <w:rPr>
          <w:rFonts w:eastAsia="Calibri"/>
          <w:b/>
          <w:color w:val="auto"/>
          <w:sz w:val="20"/>
          <w:lang w:eastAsia="en-US"/>
        </w:rPr>
      </w:pPr>
    </w:p>
    <w:p w14:paraId="3B968A56" w14:textId="472A6853" w:rsidR="000E59FA" w:rsidRPr="00AF6009" w:rsidRDefault="000E59FA" w:rsidP="00C85FB4">
      <w:pPr>
        <w:keepNext/>
        <w:keepLines/>
        <w:spacing w:after="200" w:line="276" w:lineRule="auto"/>
        <w:ind w:left="720"/>
        <w:outlineLvl w:val="1"/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</w:pPr>
      <w:r w:rsidRPr="00AF6009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 xml:space="preserve">Изменения </w:t>
      </w:r>
      <w:proofErr w:type="spellStart"/>
      <w:r w:rsidRPr="00AF6009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>xml</w:t>
      </w:r>
      <w:proofErr w:type="spellEnd"/>
      <w:r w:rsidRPr="00AF6009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 xml:space="preserve"> схемы, которые вступают в силу </w:t>
      </w:r>
      <w:r w:rsidR="00AF6009" w:rsidRPr="00AF6009">
        <w:rPr>
          <w:rFonts w:asciiTheme="minorHAnsi" w:eastAsia="Calibri" w:hAnsiTheme="minorHAnsi" w:cstheme="minorHAnsi"/>
          <w:color w:val="auto"/>
          <w:sz w:val="24"/>
          <w:szCs w:val="24"/>
          <w:lang w:eastAsia="en-US"/>
        </w:rPr>
        <w:t>с 01.09.2026</w:t>
      </w:r>
    </w:p>
    <w:tbl>
      <w:tblPr>
        <w:tblStyle w:val="1114"/>
        <w:tblW w:w="161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5103"/>
        <w:gridCol w:w="6378"/>
        <w:gridCol w:w="1393"/>
      </w:tblGrid>
      <w:tr w:rsidR="000E59FA" w:rsidRPr="00601ABE" w14:paraId="63E413CC" w14:textId="77777777" w:rsidTr="004A5C2C">
        <w:trPr>
          <w:trHeight w:val="230"/>
          <w:tblHeader/>
        </w:trPr>
        <w:tc>
          <w:tcPr>
            <w:tcW w:w="567" w:type="dxa"/>
            <w:shd w:val="clear" w:color="auto" w:fill="D9D9D9"/>
          </w:tcPr>
          <w:p w14:paraId="1945CAC7" w14:textId="77777777" w:rsidR="000E59FA" w:rsidRPr="00601ABE" w:rsidRDefault="000E59FA" w:rsidP="000E59FA">
            <w:pPr>
              <w:jc w:val="center"/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</w:pPr>
            <w:r w:rsidRPr="00601ABE"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694" w:type="dxa"/>
            <w:shd w:val="clear" w:color="auto" w:fill="D9D9D9"/>
          </w:tcPr>
          <w:p w14:paraId="2580FD5A" w14:textId="77777777" w:rsidR="000E59FA" w:rsidRPr="00601ABE" w:rsidRDefault="000E59FA" w:rsidP="000E59FA">
            <w:pPr>
              <w:jc w:val="center"/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</w:pPr>
            <w:r w:rsidRPr="00601ABE"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  <w:t xml:space="preserve">Документ </w:t>
            </w:r>
          </w:p>
        </w:tc>
        <w:tc>
          <w:tcPr>
            <w:tcW w:w="5103" w:type="dxa"/>
            <w:shd w:val="clear" w:color="auto" w:fill="D9D9D9"/>
          </w:tcPr>
          <w:p w14:paraId="60841CFE" w14:textId="77777777" w:rsidR="000E59FA" w:rsidRPr="00601ABE" w:rsidRDefault="000E59FA" w:rsidP="000E59FA">
            <w:pPr>
              <w:jc w:val="center"/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</w:pPr>
            <w:r w:rsidRPr="00601ABE"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  <w:t>Путь (</w:t>
            </w:r>
            <w:proofErr w:type="spellStart"/>
            <w:r w:rsidRPr="00601ABE"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  <w:t>xpath</w:t>
            </w:r>
            <w:proofErr w:type="spellEnd"/>
            <w:r w:rsidRPr="00601ABE"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378" w:type="dxa"/>
            <w:shd w:val="clear" w:color="auto" w:fill="D9D9D9"/>
          </w:tcPr>
          <w:p w14:paraId="4C89E736" w14:textId="77777777" w:rsidR="004A5C2C" w:rsidRDefault="000E59FA" w:rsidP="000E59FA">
            <w:pPr>
              <w:jc w:val="center"/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</w:pPr>
            <w:r w:rsidRPr="00601ABE"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  <w:t>Пояснение НРД</w:t>
            </w:r>
            <w:r w:rsidR="004A5C2C"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4759180F" w14:textId="6F59366D" w:rsidR="000E59FA" w:rsidRPr="00601ABE" w:rsidRDefault="004A5C2C" w:rsidP="000E59FA">
            <w:pPr>
              <w:jc w:val="center"/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</w:pPr>
            <w:r w:rsidRPr="004A5C2C"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  <w:t>(</w:t>
            </w:r>
            <w:r w:rsidRPr="004A5C2C">
              <w:rPr>
                <w:rFonts w:ascii="Times New Roman" w:hAnsi="Times New Roman"/>
                <w:b/>
                <w:sz w:val="24"/>
                <w:szCs w:val="24"/>
              </w:rPr>
              <w:t>Было → Стало)</w:t>
            </w:r>
          </w:p>
        </w:tc>
        <w:tc>
          <w:tcPr>
            <w:tcW w:w="1393" w:type="dxa"/>
            <w:shd w:val="clear" w:color="auto" w:fill="D9D9D9"/>
          </w:tcPr>
          <w:p w14:paraId="3FFCE4D8" w14:textId="77777777" w:rsidR="000E59FA" w:rsidRPr="00601ABE" w:rsidRDefault="000E59FA" w:rsidP="000E59FA">
            <w:pPr>
              <w:jc w:val="center"/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</w:pPr>
            <w:r w:rsidRPr="00601ABE"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  <w:lang w:eastAsia="en-US"/>
              </w:rPr>
              <w:t>Тип изменений</w:t>
            </w:r>
          </w:p>
        </w:tc>
      </w:tr>
      <w:tr w:rsidR="004A5C2C" w:rsidRPr="00601ABE" w14:paraId="0DE8BE6E" w14:textId="77777777" w:rsidTr="004A5C2C">
        <w:trPr>
          <w:trHeight w:val="69"/>
        </w:trPr>
        <w:tc>
          <w:tcPr>
            <w:tcW w:w="567" w:type="dxa"/>
          </w:tcPr>
          <w:p w14:paraId="2D217AF0" w14:textId="07AAB30B" w:rsidR="004A5C2C" w:rsidRPr="004A5C2C" w:rsidRDefault="004A5C2C" w:rsidP="004A5C2C">
            <w:pPr>
              <w:ind w:left="61"/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4A5C2C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14:paraId="78762280" w14:textId="3AA36831" w:rsidR="004A5C2C" w:rsidRPr="001240BA" w:rsidRDefault="004A5C2C" w:rsidP="004A5C2C">
            <w:pPr>
              <w:ind w:firstLine="6"/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val="en-US" w:eastAsia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Assets_investment_account_transfer_details.xsd</w:t>
            </w:r>
          </w:p>
        </w:tc>
        <w:tc>
          <w:tcPr>
            <w:tcW w:w="5103" w:type="dxa"/>
          </w:tcPr>
          <w:p w14:paraId="6716761E" w14:textId="29E0E64F" w:rsidR="004A5C2C" w:rsidRPr="001240BA" w:rsidRDefault="004A5C2C" w:rsidP="004A5C2C">
            <w:pPr>
              <w:ind w:firstLine="6"/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val="en-US" w:eastAsia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proofErr w:type="spellStart"/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xsd:schema</w:t>
            </w:r>
            <w:proofErr w:type="spellEnd"/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/@version</w:t>
            </w:r>
          </w:p>
        </w:tc>
        <w:tc>
          <w:tcPr>
            <w:tcW w:w="6378" w:type="dxa"/>
          </w:tcPr>
          <w:p w14:paraId="42B60258" w14:textId="33F03B9E" w:rsidR="004A5C2C" w:rsidRPr="001240BA" w:rsidRDefault="004A5C2C" w:rsidP="004A5C2C">
            <w:pPr>
              <w:contextualSpacing/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2026-07-23 → 2026-08-11</w:t>
            </w:r>
          </w:p>
        </w:tc>
        <w:tc>
          <w:tcPr>
            <w:tcW w:w="1393" w:type="dxa"/>
          </w:tcPr>
          <w:p w14:paraId="5B84BA37" w14:textId="2C7ED4DF" w:rsidR="004A5C2C" w:rsidRPr="001240BA" w:rsidRDefault="004A5C2C" w:rsidP="004A5C2C">
            <w:pP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val="en-US" w:eastAsia="en-US"/>
              </w:rPr>
            </w:pPr>
            <w:r w:rsidRPr="001240BA"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  <w:t xml:space="preserve">Изменение </w:t>
            </w:r>
            <w: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  <w:t>версии</w:t>
            </w:r>
          </w:p>
        </w:tc>
      </w:tr>
      <w:tr w:rsidR="004A5C2C" w:rsidRPr="00601ABE" w14:paraId="242257ED" w14:textId="77777777" w:rsidTr="004A5C2C">
        <w:trPr>
          <w:trHeight w:val="1326"/>
        </w:trPr>
        <w:tc>
          <w:tcPr>
            <w:tcW w:w="567" w:type="dxa"/>
          </w:tcPr>
          <w:p w14:paraId="26A1FDB3" w14:textId="5493D8F1" w:rsidR="004A5C2C" w:rsidRPr="004A5C2C" w:rsidRDefault="004A5C2C" w:rsidP="004A5C2C">
            <w:pPr>
              <w:ind w:left="61"/>
              <w:rPr>
                <w:rFonts w:asciiTheme="minorHAnsi" w:hAnsiTheme="minorHAnsi" w:cstheme="minorHAnsi"/>
                <w:sz w:val="24"/>
                <w:szCs w:val="24"/>
              </w:rPr>
            </w:pPr>
            <w:r w:rsidRPr="004A5C2C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14:paraId="2F8E8CBA" w14:textId="46F67815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Assets_investment_account_transfer_details.xsd</w:t>
            </w:r>
          </w:p>
        </w:tc>
        <w:tc>
          <w:tcPr>
            <w:tcW w:w="5103" w:type="dxa"/>
          </w:tcPr>
          <w:p w14:paraId="0AB9871A" w14:textId="786991FF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//xsd:element[@name='Assets_investment_account_transfer_details']/xsd:annotation/xsd:documentation</w:t>
            </w:r>
          </w:p>
        </w:tc>
        <w:tc>
          <w:tcPr>
            <w:tcW w:w="6378" w:type="dxa"/>
          </w:tcPr>
          <w:p w14:paraId="0A80A785" w14:textId="7B5F5B7F" w:rsidR="004A5C2C" w:rsidRPr="004A5C2C" w:rsidRDefault="004A5C2C" w:rsidP="004A5C2C">
            <w:pPr>
              <w:contextualSpacing/>
              <w:rPr>
                <w:sz w:val="24"/>
                <w:szCs w:val="24"/>
              </w:rPr>
            </w:pPr>
            <w:r w:rsidRPr="004A09F9">
              <w:rPr>
                <w:rFonts w:ascii="Times New Roman" w:hAnsi="Times New Roman"/>
                <w:sz w:val="24"/>
                <w:szCs w:val="24"/>
              </w:rPr>
              <w:t>«Сведения о физическом лице, его инвестиционном счете / ИИС, БС, СДУ, активах, подлежащих переводу» → «Сведения о физическом лице и его расходах, связанных с приобретением и хранением ценных бумаг и (или) о физиче</w:t>
            </w:r>
            <w:r>
              <w:rPr>
                <w:rFonts w:ascii="Times New Roman" w:hAnsi="Times New Roman"/>
                <w:sz w:val="24"/>
                <w:szCs w:val="24"/>
              </w:rPr>
              <w:t>ском лице и его ИИС (Справка)» –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 xml:space="preserve"> только описание, формат не изменился</w:t>
            </w:r>
          </w:p>
        </w:tc>
        <w:tc>
          <w:tcPr>
            <w:tcW w:w="1393" w:type="dxa"/>
          </w:tcPr>
          <w:p w14:paraId="04A76034" w14:textId="366D7A36" w:rsidR="004A5C2C" w:rsidRPr="001240BA" w:rsidRDefault="004A5C2C" w:rsidP="004A5C2C">
            <w:pP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  <w:t>Изменение описания</w:t>
            </w:r>
          </w:p>
        </w:tc>
      </w:tr>
      <w:tr w:rsidR="004A5C2C" w:rsidRPr="00601ABE" w14:paraId="43AC146F" w14:textId="77777777" w:rsidTr="004A5C2C">
        <w:trPr>
          <w:trHeight w:val="343"/>
        </w:trPr>
        <w:tc>
          <w:tcPr>
            <w:tcW w:w="567" w:type="dxa"/>
          </w:tcPr>
          <w:p w14:paraId="254595C5" w14:textId="3B98BE84" w:rsidR="004A5C2C" w:rsidRPr="004A5C2C" w:rsidRDefault="004A5C2C" w:rsidP="004A5C2C">
            <w:pPr>
              <w:ind w:left="61"/>
              <w:rPr>
                <w:rFonts w:asciiTheme="minorHAnsi" w:hAnsiTheme="minorHAnsi" w:cstheme="minorHAnsi"/>
                <w:sz w:val="24"/>
                <w:szCs w:val="24"/>
              </w:rPr>
            </w:pPr>
            <w:r w:rsidRPr="004A5C2C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14:paraId="798F7FCE" w14:textId="6DD19FC6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Assets_investment_account_transfer_details.xsd</w:t>
            </w:r>
          </w:p>
        </w:tc>
        <w:tc>
          <w:tcPr>
            <w:tcW w:w="5103" w:type="dxa"/>
          </w:tcPr>
          <w:p w14:paraId="1126E87E" w14:textId="1DEB5642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//xsd:complexType[@name='Assets_investment_account_transfer_details']/xsd:annotation/xsd:documentation</w:t>
            </w:r>
          </w:p>
        </w:tc>
        <w:tc>
          <w:tcPr>
            <w:tcW w:w="6378" w:type="dxa"/>
          </w:tcPr>
          <w:p w14:paraId="1CB1D78F" w14:textId="6858E808" w:rsidR="004A5C2C" w:rsidRPr="004A09F9" w:rsidRDefault="004A5C2C" w:rsidP="004A5C2C">
            <w:pPr>
              <w:contextualSpacing/>
              <w:rPr>
                <w:sz w:val="24"/>
                <w:szCs w:val="24"/>
              </w:rPr>
            </w:pPr>
            <w:r w:rsidRPr="004A09F9">
              <w:rPr>
                <w:rFonts w:ascii="Times New Roman" w:hAnsi="Times New Roman"/>
                <w:sz w:val="24"/>
                <w:szCs w:val="24"/>
              </w:rPr>
              <w:t>то же самое, переименование описания типа (как в п. 2)</w:t>
            </w:r>
          </w:p>
        </w:tc>
        <w:tc>
          <w:tcPr>
            <w:tcW w:w="1393" w:type="dxa"/>
          </w:tcPr>
          <w:p w14:paraId="6DA73BC0" w14:textId="62C44A1D" w:rsidR="004A5C2C" w:rsidRPr="001240BA" w:rsidRDefault="004A5C2C" w:rsidP="004A5C2C">
            <w:pP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  <w:t>Изменение описания</w:t>
            </w:r>
          </w:p>
        </w:tc>
      </w:tr>
      <w:tr w:rsidR="004A5C2C" w:rsidRPr="00601ABE" w14:paraId="381ECFCD" w14:textId="77777777" w:rsidTr="004A5C2C">
        <w:trPr>
          <w:trHeight w:val="199"/>
        </w:trPr>
        <w:tc>
          <w:tcPr>
            <w:tcW w:w="567" w:type="dxa"/>
          </w:tcPr>
          <w:p w14:paraId="1B4C46E2" w14:textId="1116B26F" w:rsidR="004A5C2C" w:rsidRPr="004A5C2C" w:rsidRDefault="004A5C2C" w:rsidP="004A5C2C">
            <w:pPr>
              <w:ind w:left="61"/>
              <w:rPr>
                <w:rFonts w:asciiTheme="minorHAnsi" w:hAnsiTheme="minorHAnsi" w:cstheme="minorHAnsi"/>
                <w:sz w:val="24"/>
                <w:szCs w:val="24"/>
              </w:rPr>
            </w:pPr>
            <w:r w:rsidRPr="004A5C2C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14:paraId="584800DA" w14:textId="2EC80053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Assets_investment_account_transfer_details.xsd</w:t>
            </w:r>
          </w:p>
        </w:tc>
        <w:tc>
          <w:tcPr>
            <w:tcW w:w="5103" w:type="dxa"/>
          </w:tcPr>
          <w:p w14:paraId="5D55803D" w14:textId="49C14C3D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//xsd:complexType[@name='type_IIA_prev_tax_agent']/xsd:sequence/xsd:element[@name='IIA_open_date']/@minOccurs</w:t>
            </w:r>
          </w:p>
        </w:tc>
        <w:tc>
          <w:tcPr>
            <w:tcW w:w="6378" w:type="dxa"/>
          </w:tcPr>
          <w:p w14:paraId="34258438" w14:textId="53243025" w:rsidR="004A5C2C" w:rsidRPr="004A09F9" w:rsidRDefault="004A5C2C" w:rsidP="004A5C2C">
            <w:pPr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Был 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>1</w:t>
            </w: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>(обязательный) →</w:t>
            </w: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Стал 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>0</w:t>
            </w: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>(необязательный): «Дата открытия ИИС у налогового агента»</w:t>
            </w:r>
          </w:p>
        </w:tc>
        <w:tc>
          <w:tcPr>
            <w:tcW w:w="1393" w:type="dxa"/>
          </w:tcPr>
          <w:p w14:paraId="1E4E2CF1" w14:textId="6664591F" w:rsidR="004A5C2C" w:rsidRPr="001240BA" w:rsidRDefault="004A5C2C" w:rsidP="004A5C2C">
            <w:pP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  <w:t>Изменение формата</w:t>
            </w:r>
          </w:p>
        </w:tc>
      </w:tr>
      <w:tr w:rsidR="004A5C2C" w:rsidRPr="00601ABE" w14:paraId="24C6C4BE" w14:textId="77777777" w:rsidTr="004A5C2C">
        <w:trPr>
          <w:trHeight w:val="69"/>
        </w:trPr>
        <w:tc>
          <w:tcPr>
            <w:tcW w:w="567" w:type="dxa"/>
          </w:tcPr>
          <w:p w14:paraId="0576E4F0" w14:textId="787672EE" w:rsidR="004A5C2C" w:rsidRPr="004A5C2C" w:rsidRDefault="004A5C2C" w:rsidP="004A5C2C">
            <w:pPr>
              <w:ind w:left="61"/>
              <w:rPr>
                <w:rFonts w:asciiTheme="minorHAnsi" w:hAnsiTheme="minorHAnsi" w:cstheme="minorHAnsi"/>
                <w:sz w:val="24"/>
                <w:szCs w:val="24"/>
              </w:rPr>
            </w:pPr>
            <w:r w:rsidRPr="004A5C2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14:paraId="3D398B1A" w14:textId="7324005B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Assets_investment_account_transfer_details.xsd</w:t>
            </w:r>
          </w:p>
        </w:tc>
        <w:tc>
          <w:tcPr>
            <w:tcW w:w="5103" w:type="dxa"/>
          </w:tcPr>
          <w:p w14:paraId="639A3BF6" w14:textId="472E927A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//xsd:complexType[@name='type_IIA_prev_tax_agent']/xsd:sequence/xsd:element[@name='contract_termination_date']</w:t>
            </w:r>
          </w:p>
        </w:tc>
        <w:tc>
          <w:tcPr>
            <w:tcW w:w="6378" w:type="dxa"/>
          </w:tcPr>
          <w:p w14:paraId="2EFB2C34" w14:textId="51F884A0" w:rsidR="004A5C2C" w:rsidRPr="004A09F9" w:rsidRDefault="004A5C2C" w:rsidP="004A5C2C">
            <w:pPr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>овое поле</w:t>
            </w: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>(</w:t>
            </w: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>, необязательное): «Дата расторжения договора на ведение ИИС у налогового агента»</w:t>
            </w:r>
          </w:p>
        </w:tc>
        <w:tc>
          <w:tcPr>
            <w:tcW w:w="1393" w:type="dxa"/>
          </w:tcPr>
          <w:p w14:paraId="74DB8694" w14:textId="5EDA7D80" w:rsidR="004A5C2C" w:rsidRPr="001240BA" w:rsidRDefault="004A5C2C" w:rsidP="004A5C2C">
            <w:pP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  <w:t>Изменение формата</w:t>
            </w:r>
          </w:p>
        </w:tc>
      </w:tr>
      <w:tr w:rsidR="004A5C2C" w:rsidRPr="00601ABE" w14:paraId="03D734DA" w14:textId="77777777" w:rsidTr="004A5C2C">
        <w:trPr>
          <w:trHeight w:val="69"/>
        </w:trPr>
        <w:tc>
          <w:tcPr>
            <w:tcW w:w="567" w:type="dxa"/>
          </w:tcPr>
          <w:p w14:paraId="3F02B048" w14:textId="7213534D" w:rsidR="004A5C2C" w:rsidRPr="004A5C2C" w:rsidRDefault="004A5C2C" w:rsidP="004A5C2C">
            <w:pPr>
              <w:ind w:left="61"/>
              <w:rPr>
                <w:rFonts w:asciiTheme="minorHAnsi" w:hAnsiTheme="minorHAnsi" w:cstheme="minorHAnsi"/>
                <w:sz w:val="24"/>
                <w:szCs w:val="24"/>
              </w:rPr>
            </w:pPr>
            <w:r w:rsidRPr="004A5C2C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14:paraId="653193C5" w14:textId="6A6FB572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Assets_investment_account_transfer_details.xsd</w:t>
            </w:r>
          </w:p>
        </w:tc>
        <w:tc>
          <w:tcPr>
            <w:tcW w:w="5103" w:type="dxa"/>
          </w:tcPr>
          <w:p w14:paraId="39FECFB2" w14:textId="5A90B5A6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//xsd:complexType[@name='type_IIA_prev_tax_agent']/xsd:sequence/xsd:element[@name='IIA_closed_date']</w:t>
            </w:r>
          </w:p>
        </w:tc>
        <w:tc>
          <w:tcPr>
            <w:tcW w:w="6378" w:type="dxa"/>
          </w:tcPr>
          <w:p w14:paraId="7F72C56A" w14:textId="72A27505" w:rsidR="004A5C2C" w:rsidRPr="004A09F9" w:rsidRDefault="004A5C2C" w:rsidP="004A5C2C">
            <w:pPr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>овое поле</w:t>
            </w: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>(</w:t>
            </w: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>, необязательное): «Дата закрытия ИИС у налогового агента»</w:t>
            </w:r>
          </w:p>
        </w:tc>
        <w:tc>
          <w:tcPr>
            <w:tcW w:w="1393" w:type="dxa"/>
          </w:tcPr>
          <w:p w14:paraId="710C66F8" w14:textId="02A50EE2" w:rsidR="004A5C2C" w:rsidRPr="001240BA" w:rsidRDefault="004A5C2C" w:rsidP="004A5C2C">
            <w:pP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  <w:t>Изменение формата</w:t>
            </w:r>
          </w:p>
        </w:tc>
      </w:tr>
      <w:tr w:rsidR="004A5C2C" w:rsidRPr="00601ABE" w14:paraId="3B64B048" w14:textId="77777777" w:rsidTr="004A5C2C">
        <w:trPr>
          <w:trHeight w:val="69"/>
        </w:trPr>
        <w:tc>
          <w:tcPr>
            <w:tcW w:w="567" w:type="dxa"/>
          </w:tcPr>
          <w:p w14:paraId="1ABC2B93" w14:textId="20CB9D97" w:rsidR="004A5C2C" w:rsidRPr="004A5C2C" w:rsidRDefault="004A5C2C" w:rsidP="004A5C2C">
            <w:pPr>
              <w:ind w:left="61"/>
              <w:rPr>
                <w:rFonts w:asciiTheme="minorHAnsi" w:hAnsiTheme="minorHAnsi" w:cstheme="minorHAnsi"/>
                <w:sz w:val="24"/>
                <w:szCs w:val="24"/>
              </w:rPr>
            </w:pPr>
            <w:r w:rsidRPr="004A5C2C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14:paraId="3FE059A7" w14:textId="3E695EC1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Assets_investment_account_transfer_details.xsd</w:t>
            </w:r>
          </w:p>
        </w:tc>
        <w:tc>
          <w:tcPr>
            <w:tcW w:w="5103" w:type="dxa"/>
          </w:tcPr>
          <w:p w14:paraId="1CDC3ECD" w14:textId="6B64F517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//xsd:complexType[@name='type_IIA_prev_tax_agent']/xsd:sequence/xsd:element[@name='tax_agent_name']</w:t>
            </w:r>
          </w:p>
        </w:tc>
        <w:tc>
          <w:tcPr>
            <w:tcW w:w="6378" w:type="dxa"/>
          </w:tcPr>
          <w:p w14:paraId="4861FDDD" w14:textId="09EB7037" w:rsidR="004A5C2C" w:rsidRPr="004A09F9" w:rsidRDefault="004A5C2C" w:rsidP="004A5C2C">
            <w:pPr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>овое поле</w:t>
            </w: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>(</w:t>
            </w: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>254, необязательное): «Наименование налогового агента, ранее открывшего ИИС»</w:t>
            </w:r>
          </w:p>
        </w:tc>
        <w:tc>
          <w:tcPr>
            <w:tcW w:w="1393" w:type="dxa"/>
          </w:tcPr>
          <w:p w14:paraId="7254D462" w14:textId="6F64286B" w:rsidR="004A5C2C" w:rsidRPr="001240BA" w:rsidRDefault="004A5C2C" w:rsidP="004A5C2C">
            <w:pP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  <w:t>Изменение формата</w:t>
            </w:r>
          </w:p>
        </w:tc>
      </w:tr>
      <w:tr w:rsidR="004A5C2C" w:rsidRPr="00601ABE" w14:paraId="44DCE074" w14:textId="77777777" w:rsidTr="004A5C2C">
        <w:trPr>
          <w:trHeight w:val="201"/>
        </w:trPr>
        <w:tc>
          <w:tcPr>
            <w:tcW w:w="567" w:type="dxa"/>
          </w:tcPr>
          <w:p w14:paraId="21803D0B" w14:textId="689B94DC" w:rsidR="004A5C2C" w:rsidRPr="004A5C2C" w:rsidRDefault="004A5C2C" w:rsidP="004A5C2C">
            <w:pPr>
              <w:ind w:left="61"/>
              <w:rPr>
                <w:rFonts w:asciiTheme="minorHAnsi" w:hAnsiTheme="minorHAnsi" w:cstheme="minorHAnsi"/>
                <w:sz w:val="24"/>
                <w:szCs w:val="24"/>
              </w:rPr>
            </w:pPr>
            <w:r w:rsidRPr="004A5C2C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8</w:t>
            </w:r>
          </w:p>
        </w:tc>
        <w:tc>
          <w:tcPr>
            <w:tcW w:w="2694" w:type="dxa"/>
          </w:tcPr>
          <w:p w14:paraId="4FB28C36" w14:textId="33AAAA24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Assets_investment_account_transfer_details.xsd</w:t>
            </w:r>
          </w:p>
        </w:tc>
        <w:tc>
          <w:tcPr>
            <w:tcW w:w="5103" w:type="dxa"/>
          </w:tcPr>
          <w:p w14:paraId="0FB9DCD2" w14:textId="354E0856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//xsd:complexType[@name='type_IIA_closing_tax_agent']/xsd:sequence/xsd:element[@name='IIS_funds_credited_amount']/xsd:annotation/xsd:documentation</w:t>
            </w:r>
          </w:p>
        </w:tc>
        <w:tc>
          <w:tcPr>
            <w:tcW w:w="6378" w:type="dxa"/>
          </w:tcPr>
          <w:p w14:paraId="685918A9" w14:textId="47D5BD44" w:rsidR="004A5C2C" w:rsidRPr="004A09F9" w:rsidRDefault="004A5C2C" w:rsidP="004A5C2C">
            <w:pPr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 xml:space="preserve"> описание добавлено «…по всем </w:t>
            </w:r>
            <w:r>
              <w:rPr>
                <w:rFonts w:ascii="Times New Roman" w:hAnsi="Times New Roman"/>
                <w:sz w:val="24"/>
                <w:szCs w:val="24"/>
              </w:rPr>
              <w:t>налоговым агентам»</w:t>
            </w:r>
          </w:p>
        </w:tc>
        <w:tc>
          <w:tcPr>
            <w:tcW w:w="1393" w:type="dxa"/>
          </w:tcPr>
          <w:p w14:paraId="3D140A53" w14:textId="31DFC8E2" w:rsidR="004A5C2C" w:rsidRPr="001240BA" w:rsidRDefault="004A5C2C" w:rsidP="004A5C2C">
            <w:pP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  <w:t>Изменение описания</w:t>
            </w:r>
          </w:p>
        </w:tc>
      </w:tr>
      <w:tr w:rsidR="004A5C2C" w:rsidRPr="00601ABE" w14:paraId="2D46DD31" w14:textId="77777777" w:rsidTr="004A5C2C">
        <w:trPr>
          <w:trHeight w:val="69"/>
        </w:trPr>
        <w:tc>
          <w:tcPr>
            <w:tcW w:w="567" w:type="dxa"/>
          </w:tcPr>
          <w:p w14:paraId="6B2EA511" w14:textId="12A06C7B" w:rsidR="004A5C2C" w:rsidRPr="004A5C2C" w:rsidRDefault="004A5C2C" w:rsidP="004A5C2C">
            <w:pPr>
              <w:ind w:left="61"/>
              <w:rPr>
                <w:rFonts w:asciiTheme="minorHAnsi" w:hAnsiTheme="minorHAnsi" w:cstheme="minorHAnsi"/>
                <w:sz w:val="24"/>
                <w:szCs w:val="24"/>
              </w:rPr>
            </w:pPr>
            <w:r w:rsidRPr="004A5C2C"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14:paraId="777F7E33" w14:textId="2F6E6FB2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Assets_investment_account_transfer_details.xsd</w:t>
            </w:r>
          </w:p>
        </w:tc>
        <w:tc>
          <w:tcPr>
            <w:tcW w:w="5103" w:type="dxa"/>
          </w:tcPr>
          <w:p w14:paraId="711962A2" w14:textId="3ABFBE4E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//xsd:complexType[@name='type_IIA_closing_tax_agent']/xsd:sequence/xsd:element[@name='IIS_funds_debited_amount']/xsd:annotation/xsd:documentation</w:t>
            </w:r>
          </w:p>
        </w:tc>
        <w:tc>
          <w:tcPr>
            <w:tcW w:w="6378" w:type="dxa"/>
          </w:tcPr>
          <w:p w14:paraId="75E9E7A5" w14:textId="3F15DE7D" w:rsidR="004A5C2C" w:rsidRPr="004A09F9" w:rsidRDefault="004A5C2C" w:rsidP="004A5C2C">
            <w:pPr>
              <w:contextualSpacing/>
              <w:rPr>
                <w:sz w:val="24"/>
                <w:szCs w:val="24"/>
              </w:rPr>
            </w:pPr>
            <w:r w:rsidRPr="004A09F9">
              <w:rPr>
                <w:rFonts w:ascii="Times New Roman" w:hAnsi="Times New Roman"/>
                <w:sz w:val="24"/>
                <w:szCs w:val="24"/>
              </w:rPr>
              <w:t>в описание добавлено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«…по всем налоговым агентам»</w:t>
            </w:r>
          </w:p>
        </w:tc>
        <w:tc>
          <w:tcPr>
            <w:tcW w:w="1393" w:type="dxa"/>
          </w:tcPr>
          <w:p w14:paraId="29689C74" w14:textId="2AE08420" w:rsidR="004A5C2C" w:rsidRPr="001240BA" w:rsidRDefault="004A5C2C" w:rsidP="004A5C2C">
            <w:pP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  <w:t>Изменение описания</w:t>
            </w:r>
          </w:p>
        </w:tc>
      </w:tr>
      <w:tr w:rsidR="004A5C2C" w:rsidRPr="00601ABE" w14:paraId="3DE97C29" w14:textId="77777777" w:rsidTr="004A5C2C">
        <w:trPr>
          <w:trHeight w:val="69"/>
        </w:trPr>
        <w:tc>
          <w:tcPr>
            <w:tcW w:w="567" w:type="dxa"/>
          </w:tcPr>
          <w:p w14:paraId="5D841932" w14:textId="414D0E42" w:rsidR="004A5C2C" w:rsidRPr="004A5C2C" w:rsidRDefault="004A5C2C" w:rsidP="004A5C2C">
            <w:pPr>
              <w:ind w:left="61"/>
              <w:rPr>
                <w:rFonts w:asciiTheme="minorHAnsi" w:hAnsiTheme="minorHAnsi" w:cstheme="minorHAnsi"/>
                <w:sz w:val="24"/>
                <w:szCs w:val="24"/>
              </w:rPr>
            </w:pPr>
            <w:r w:rsidRPr="004A5C2C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2694" w:type="dxa"/>
          </w:tcPr>
          <w:p w14:paraId="2FC78A60" w14:textId="4428D0E5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Assets_investment_account_transfer_details.xsd</w:t>
            </w:r>
          </w:p>
        </w:tc>
        <w:tc>
          <w:tcPr>
            <w:tcW w:w="5103" w:type="dxa"/>
          </w:tcPr>
          <w:p w14:paraId="15145E58" w14:textId="6CE2AFA4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//xsd:complexType[@name='type_IIA_closing_tax_agent']/xsd:sequence/xsd:element[@name='amount_to_be_transferred']/@minOccurs</w:t>
            </w:r>
          </w:p>
        </w:tc>
        <w:tc>
          <w:tcPr>
            <w:tcW w:w="6378" w:type="dxa"/>
          </w:tcPr>
          <w:p w14:paraId="497404CC" w14:textId="223FB95F" w:rsidR="004A5C2C" w:rsidRPr="004A09F9" w:rsidRDefault="004A5C2C" w:rsidP="004A5C2C">
            <w:pPr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Был 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>0</w:t>
            </w: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>(необязательный) →</w:t>
            </w: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Стал 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>1</w:t>
            </w: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>(обязательный): «Сумма денежных средств на ИИС на момент расторжения договора, подлежащая передаче другому ПУ, руб.»</w:t>
            </w:r>
          </w:p>
        </w:tc>
        <w:tc>
          <w:tcPr>
            <w:tcW w:w="1393" w:type="dxa"/>
          </w:tcPr>
          <w:p w14:paraId="02E8F41C" w14:textId="0C0464B9" w:rsidR="004A5C2C" w:rsidRPr="001240BA" w:rsidRDefault="004A5C2C" w:rsidP="004A5C2C">
            <w:pP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  <w:t>Изменение формата</w:t>
            </w:r>
          </w:p>
        </w:tc>
      </w:tr>
      <w:tr w:rsidR="004A5C2C" w:rsidRPr="00601ABE" w14:paraId="5545292A" w14:textId="77777777" w:rsidTr="004A5C2C">
        <w:trPr>
          <w:trHeight w:val="201"/>
        </w:trPr>
        <w:tc>
          <w:tcPr>
            <w:tcW w:w="567" w:type="dxa"/>
          </w:tcPr>
          <w:p w14:paraId="125776F9" w14:textId="594918C8" w:rsidR="004A5C2C" w:rsidRPr="004A5C2C" w:rsidRDefault="004A5C2C" w:rsidP="004A5C2C">
            <w:pPr>
              <w:ind w:left="61"/>
              <w:rPr>
                <w:rFonts w:asciiTheme="minorHAnsi" w:hAnsiTheme="minorHAnsi" w:cstheme="minorHAnsi"/>
                <w:sz w:val="24"/>
                <w:szCs w:val="24"/>
              </w:rPr>
            </w:pPr>
            <w:r w:rsidRPr="004A5C2C">
              <w:rPr>
                <w:rFonts w:asciiTheme="minorHAnsi" w:hAnsiTheme="minorHAnsi" w:cstheme="minorHAnsi"/>
                <w:sz w:val="24"/>
                <w:szCs w:val="24"/>
              </w:rPr>
              <w:t>11</w:t>
            </w:r>
          </w:p>
        </w:tc>
        <w:tc>
          <w:tcPr>
            <w:tcW w:w="2694" w:type="dxa"/>
          </w:tcPr>
          <w:p w14:paraId="407BE23C" w14:textId="64489967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Assets_investment_account_transfer_details.xsd</w:t>
            </w:r>
          </w:p>
        </w:tc>
        <w:tc>
          <w:tcPr>
            <w:tcW w:w="5103" w:type="dxa"/>
          </w:tcPr>
          <w:p w14:paraId="6BA2DEFA" w14:textId="50320212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//xsd:complexType[@name='type_investment_account']/xsd:sequence/xsd:choice/xsd:sequence/xsd:element[@name='IIA_prev_tax_agent']/xsd:annotation/xsd:documentation</w:t>
            </w:r>
          </w:p>
        </w:tc>
        <w:tc>
          <w:tcPr>
            <w:tcW w:w="6378" w:type="dxa"/>
          </w:tcPr>
          <w:p w14:paraId="62510C16" w14:textId="4070317E" w:rsidR="004A5C2C" w:rsidRPr="004A09F9" w:rsidRDefault="004A5C2C" w:rsidP="004A5C2C">
            <w:pPr>
              <w:contextualSpacing/>
              <w:rPr>
                <w:sz w:val="24"/>
                <w:szCs w:val="24"/>
              </w:rPr>
            </w:pPr>
            <w:r w:rsidRPr="004A09F9">
              <w:rPr>
                <w:rFonts w:ascii="Times New Roman" w:hAnsi="Times New Roman"/>
                <w:sz w:val="24"/>
                <w:szCs w:val="24"/>
              </w:rPr>
              <w:t>«налогового агента,</w:t>
            </w: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>впервые</w:t>
            </w: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>открывшего ИИС» → «налогового агента,</w:t>
            </w: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>ранее</w:t>
            </w: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4A09F9">
              <w:rPr>
                <w:rFonts w:ascii="Times New Roman" w:hAnsi="Times New Roman"/>
                <w:sz w:val="24"/>
                <w:szCs w:val="24"/>
              </w:rPr>
              <w:t xml:space="preserve">открывшего ИИС» </w:t>
            </w:r>
          </w:p>
        </w:tc>
        <w:tc>
          <w:tcPr>
            <w:tcW w:w="1393" w:type="dxa"/>
          </w:tcPr>
          <w:p w14:paraId="5A499E27" w14:textId="6ADADC49" w:rsidR="004A5C2C" w:rsidRPr="001240BA" w:rsidRDefault="004A5C2C" w:rsidP="004A5C2C">
            <w:pP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  <w:t>Изменение описания</w:t>
            </w:r>
          </w:p>
        </w:tc>
      </w:tr>
      <w:tr w:rsidR="004A5C2C" w:rsidRPr="00601ABE" w14:paraId="330ECED4" w14:textId="77777777" w:rsidTr="004A5C2C">
        <w:trPr>
          <w:trHeight w:val="69"/>
        </w:trPr>
        <w:tc>
          <w:tcPr>
            <w:tcW w:w="567" w:type="dxa"/>
          </w:tcPr>
          <w:p w14:paraId="2BE2A811" w14:textId="5A2156CF" w:rsidR="004A5C2C" w:rsidRPr="004A5C2C" w:rsidRDefault="004A5C2C" w:rsidP="004A5C2C">
            <w:pPr>
              <w:ind w:left="61"/>
              <w:rPr>
                <w:rFonts w:asciiTheme="minorHAnsi" w:hAnsiTheme="minorHAnsi" w:cstheme="minorHAnsi"/>
                <w:sz w:val="24"/>
                <w:szCs w:val="24"/>
              </w:rPr>
            </w:pPr>
            <w:r w:rsidRPr="004A5C2C">
              <w:rPr>
                <w:rFonts w:asciiTheme="minorHAnsi" w:hAnsiTheme="minorHAnsi" w:cstheme="minorHAnsi"/>
                <w:sz w:val="24"/>
                <w:szCs w:val="24"/>
              </w:rPr>
              <w:t>12</w:t>
            </w:r>
          </w:p>
        </w:tc>
        <w:tc>
          <w:tcPr>
            <w:tcW w:w="2694" w:type="dxa"/>
          </w:tcPr>
          <w:p w14:paraId="31564F4C" w14:textId="4C0C1B17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Assets_investment_details_status.xsd</w:t>
            </w:r>
          </w:p>
        </w:tc>
        <w:tc>
          <w:tcPr>
            <w:tcW w:w="5103" w:type="dxa"/>
          </w:tcPr>
          <w:p w14:paraId="572CD626" w14:textId="07781DAC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proofErr w:type="spellStart"/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xsd:schema</w:t>
            </w:r>
            <w:proofErr w:type="spellEnd"/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/@version</w:t>
            </w:r>
          </w:p>
        </w:tc>
        <w:tc>
          <w:tcPr>
            <w:tcW w:w="6378" w:type="dxa"/>
          </w:tcPr>
          <w:p w14:paraId="6E204AD7" w14:textId="2616FA92" w:rsidR="004A5C2C" w:rsidRPr="004A09F9" w:rsidRDefault="004A5C2C" w:rsidP="004A5C2C">
            <w:pPr>
              <w:contextualSpacing/>
              <w:rPr>
                <w:sz w:val="24"/>
                <w:szCs w:val="24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2026-02-26 → 2026-08-11</w:t>
            </w:r>
          </w:p>
        </w:tc>
        <w:tc>
          <w:tcPr>
            <w:tcW w:w="1393" w:type="dxa"/>
          </w:tcPr>
          <w:p w14:paraId="67E40E8B" w14:textId="6930780C" w:rsidR="004A5C2C" w:rsidRPr="001240BA" w:rsidRDefault="004A5C2C" w:rsidP="004A5C2C">
            <w:pP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1240BA"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  <w:t xml:space="preserve">Изменение </w:t>
            </w:r>
            <w: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  <w:t>версии</w:t>
            </w:r>
          </w:p>
        </w:tc>
      </w:tr>
      <w:tr w:rsidR="004A5C2C" w:rsidRPr="004A5C2C" w14:paraId="48C0152F" w14:textId="77777777" w:rsidTr="004A5C2C">
        <w:trPr>
          <w:trHeight w:val="69"/>
        </w:trPr>
        <w:tc>
          <w:tcPr>
            <w:tcW w:w="567" w:type="dxa"/>
          </w:tcPr>
          <w:p w14:paraId="4F34211E" w14:textId="0BF98BC3" w:rsidR="004A5C2C" w:rsidRPr="004A5C2C" w:rsidRDefault="004A5C2C" w:rsidP="004A5C2C">
            <w:pPr>
              <w:ind w:left="61"/>
              <w:rPr>
                <w:rFonts w:asciiTheme="minorHAnsi" w:hAnsiTheme="minorHAnsi" w:cstheme="minorHAnsi"/>
                <w:sz w:val="24"/>
                <w:szCs w:val="24"/>
              </w:rPr>
            </w:pPr>
            <w:r w:rsidRPr="004A5C2C">
              <w:rPr>
                <w:rFonts w:asciiTheme="minorHAnsi" w:hAnsiTheme="minorHAnsi" w:cstheme="minorHAnsi"/>
                <w:sz w:val="24"/>
                <w:szCs w:val="24"/>
              </w:rPr>
              <w:t>13</w:t>
            </w:r>
          </w:p>
        </w:tc>
        <w:tc>
          <w:tcPr>
            <w:tcW w:w="2694" w:type="dxa"/>
          </w:tcPr>
          <w:p w14:paraId="1DE76DF1" w14:textId="7F736997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Assets_investment_details_status.xsd</w:t>
            </w:r>
          </w:p>
        </w:tc>
        <w:tc>
          <w:tcPr>
            <w:tcW w:w="5103" w:type="dxa"/>
          </w:tcPr>
          <w:p w14:paraId="52717B8F" w14:textId="09A6B713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proofErr w:type="spellStart"/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xsd:element</w:t>
            </w:r>
            <w:proofErr w:type="spellEnd"/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[@name='</w:t>
            </w:r>
            <w:proofErr w:type="spellStart"/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Assets_investments_details_status</w:t>
            </w:r>
            <w:proofErr w:type="spellEnd"/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']/@name</w:t>
            </w:r>
          </w:p>
        </w:tc>
        <w:tc>
          <w:tcPr>
            <w:tcW w:w="6378" w:type="dxa"/>
          </w:tcPr>
          <w:p w14:paraId="669E01F3" w14:textId="1D3EFA3B" w:rsidR="004A5C2C" w:rsidRPr="004A09F9" w:rsidRDefault="004A5C2C" w:rsidP="004A5C2C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ереименован корневой элемент: Assets_investments_details_status → Assets_investment_details_status (убрано «s» в investment)</w:t>
            </w:r>
          </w:p>
        </w:tc>
        <w:tc>
          <w:tcPr>
            <w:tcW w:w="1393" w:type="dxa"/>
          </w:tcPr>
          <w:p w14:paraId="56BDC1C9" w14:textId="6BB7D0A2" w:rsidR="004A5C2C" w:rsidRPr="004A5C2C" w:rsidRDefault="004A5C2C" w:rsidP="004A5C2C">
            <w:pP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val="en-US" w:eastAsia="en-US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  <w:t>Изменение формата</w:t>
            </w:r>
          </w:p>
        </w:tc>
      </w:tr>
      <w:tr w:rsidR="004A5C2C" w:rsidRPr="004A5C2C" w14:paraId="1DD4E432" w14:textId="77777777" w:rsidTr="004A5C2C">
        <w:trPr>
          <w:trHeight w:val="69"/>
        </w:trPr>
        <w:tc>
          <w:tcPr>
            <w:tcW w:w="567" w:type="dxa"/>
          </w:tcPr>
          <w:p w14:paraId="645F055F" w14:textId="0B4317A0" w:rsidR="004A5C2C" w:rsidRPr="004A5C2C" w:rsidRDefault="004A5C2C" w:rsidP="004A5C2C">
            <w:pPr>
              <w:ind w:left="61"/>
              <w:rPr>
                <w:rFonts w:asciiTheme="minorHAnsi" w:hAnsiTheme="minorHAnsi" w:cstheme="minorHAnsi"/>
                <w:sz w:val="24"/>
                <w:szCs w:val="24"/>
              </w:rPr>
            </w:pPr>
            <w:r w:rsidRPr="004A5C2C">
              <w:rPr>
                <w:rFonts w:asciiTheme="minorHAnsi" w:hAnsiTheme="minorHAnsi" w:cstheme="minorHAnsi"/>
                <w:sz w:val="24"/>
                <w:szCs w:val="24"/>
              </w:rPr>
              <w:t>14</w:t>
            </w:r>
          </w:p>
        </w:tc>
        <w:tc>
          <w:tcPr>
            <w:tcW w:w="2694" w:type="dxa"/>
          </w:tcPr>
          <w:p w14:paraId="2C5DF896" w14:textId="27EE1737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Assets_investment_details_status.xsd</w:t>
            </w:r>
          </w:p>
        </w:tc>
        <w:tc>
          <w:tcPr>
            <w:tcW w:w="5103" w:type="dxa"/>
          </w:tcPr>
          <w:p w14:paraId="2C165BA0" w14:textId="73FD5465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//xsd:complexType[@name='Assets_investments_details_status']/@name</w:t>
            </w:r>
          </w:p>
        </w:tc>
        <w:tc>
          <w:tcPr>
            <w:tcW w:w="6378" w:type="dxa"/>
          </w:tcPr>
          <w:p w14:paraId="70C5C763" w14:textId="12B12F7D" w:rsidR="004A5C2C" w:rsidRPr="004A09F9" w:rsidRDefault="004A5C2C" w:rsidP="004A5C2C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ереименован тип: Assets_investments_details_status → Assets_investment_details_status</w:t>
            </w:r>
          </w:p>
        </w:tc>
        <w:tc>
          <w:tcPr>
            <w:tcW w:w="1393" w:type="dxa"/>
          </w:tcPr>
          <w:p w14:paraId="6E7F1EFE" w14:textId="2F4B1F97" w:rsidR="004A5C2C" w:rsidRPr="004A5C2C" w:rsidRDefault="004A5C2C" w:rsidP="004A5C2C">
            <w:pP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val="en-US" w:eastAsia="en-US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  <w:t>Изменение формата</w:t>
            </w:r>
          </w:p>
        </w:tc>
      </w:tr>
      <w:tr w:rsidR="004A5C2C" w:rsidRPr="00601ABE" w14:paraId="08558D1D" w14:textId="77777777" w:rsidTr="004A5C2C">
        <w:trPr>
          <w:trHeight w:val="69"/>
        </w:trPr>
        <w:tc>
          <w:tcPr>
            <w:tcW w:w="567" w:type="dxa"/>
          </w:tcPr>
          <w:p w14:paraId="144D27DB" w14:textId="551354BF" w:rsidR="004A5C2C" w:rsidRPr="004A5C2C" w:rsidRDefault="004A5C2C" w:rsidP="004A5C2C">
            <w:pPr>
              <w:ind w:left="61"/>
              <w:rPr>
                <w:rFonts w:asciiTheme="minorHAnsi" w:hAnsiTheme="minorHAnsi" w:cstheme="minorHAnsi"/>
                <w:sz w:val="24"/>
                <w:szCs w:val="24"/>
              </w:rPr>
            </w:pPr>
            <w:r w:rsidRPr="004A5C2C">
              <w:rPr>
                <w:rFonts w:asciiTheme="minorHAnsi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2694" w:type="dxa"/>
          </w:tcPr>
          <w:p w14:paraId="6EFEB893" w14:textId="61A6FA9A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Assets_investment_details_status.xsd</w:t>
            </w:r>
          </w:p>
        </w:tc>
        <w:tc>
          <w:tcPr>
            <w:tcW w:w="5103" w:type="dxa"/>
          </w:tcPr>
          <w:p w14:paraId="3CFBCC33" w14:textId="5DE8D044" w:rsidR="004A5C2C" w:rsidRPr="004A09F9" w:rsidRDefault="004A5C2C" w:rsidP="004A5C2C">
            <w:pPr>
              <w:ind w:firstLine="6"/>
              <w:rPr>
                <w:sz w:val="24"/>
                <w:szCs w:val="24"/>
                <w:lang w:val="en-US"/>
              </w:rPr>
            </w:pP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proofErr w:type="spellStart"/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xsd:element</w:t>
            </w:r>
            <w:proofErr w:type="spellEnd"/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xsd:annotation</w:t>
            </w:r>
            <w:proofErr w:type="spellEnd"/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xsd:documentation</w:t>
            </w:r>
            <w:proofErr w:type="spellEnd"/>
          </w:p>
        </w:tc>
        <w:tc>
          <w:tcPr>
            <w:tcW w:w="6378" w:type="dxa"/>
          </w:tcPr>
          <w:p w14:paraId="22D5907A" w14:textId="6CB38DC8" w:rsidR="004A5C2C" w:rsidRPr="004A09F9" w:rsidRDefault="004A5C2C" w:rsidP="004A5C2C">
            <w:pPr>
              <w:contextualSpacing/>
              <w:rPr>
                <w:sz w:val="24"/>
                <w:szCs w:val="24"/>
                <w:lang w:val="en-US"/>
              </w:rPr>
            </w:pPr>
            <w:r w:rsidRPr="004A5C2C">
              <w:rPr>
                <w:rFonts w:ascii="Times New Roman" w:hAnsi="Times New Roman"/>
                <w:sz w:val="24"/>
                <w:szCs w:val="24"/>
              </w:rPr>
              <w:t xml:space="preserve">«Сообщение о результате обработки единой формы «Сведения о физическом лице…»» </w:t>
            </w:r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→ «</w:t>
            </w:r>
            <w:proofErr w:type="spellStart"/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Сообщение</w:t>
            </w:r>
            <w:proofErr w:type="spellEnd"/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результате</w:t>
            </w:r>
            <w:proofErr w:type="spellEnd"/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обработки</w:t>
            </w:r>
            <w:proofErr w:type="spellEnd"/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справки</w:t>
            </w:r>
            <w:proofErr w:type="spellEnd"/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4A09F9">
              <w:rPr>
                <w:rFonts w:ascii="Times New Roman" w:hAnsi="Times New Roman"/>
                <w:sz w:val="24"/>
                <w:szCs w:val="24"/>
                <w:lang w:val="en-US"/>
              </w:rPr>
              <w:t>Ст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атус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справки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)»</w:t>
            </w:r>
          </w:p>
        </w:tc>
        <w:tc>
          <w:tcPr>
            <w:tcW w:w="1393" w:type="dxa"/>
          </w:tcPr>
          <w:p w14:paraId="76146AE3" w14:textId="6265CBE9" w:rsidR="004A5C2C" w:rsidRPr="001240BA" w:rsidRDefault="004A5C2C" w:rsidP="004A5C2C">
            <w:pP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eastAsia="en-US"/>
              </w:rPr>
              <w:t>Изменение описания</w:t>
            </w:r>
          </w:p>
        </w:tc>
      </w:tr>
    </w:tbl>
    <w:p w14:paraId="24534A5F" w14:textId="7D2A96F2" w:rsidR="00A767A1" w:rsidRPr="007B1913" w:rsidRDefault="00A767A1" w:rsidP="004A5C2C">
      <w:pPr>
        <w:pStyle w:val="affff4"/>
        <w:ind w:firstLine="0"/>
      </w:pPr>
    </w:p>
    <w:sectPr w:rsidR="00A767A1" w:rsidRPr="007B1913" w:rsidSect="004A5C2C">
      <w:footerReference w:type="default" r:id="rId8"/>
      <w:pgSz w:w="16838" w:h="11906" w:orient="landscape"/>
      <w:pgMar w:top="709" w:right="820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2AE6C0" w14:textId="77777777" w:rsidR="00E86E81" w:rsidRDefault="00E86E81">
      <w:r>
        <w:separator/>
      </w:r>
    </w:p>
  </w:endnote>
  <w:endnote w:type="continuationSeparator" w:id="0">
    <w:p w14:paraId="3BDC0098" w14:textId="77777777" w:rsidR="00E86E81" w:rsidRDefault="00E86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i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 Kurier KOI8-R">
    <w:altName w:val="Lucida Console"/>
    <w:charset w:val="00"/>
    <w:family w:val="modern"/>
    <w:pitch w:val="fixed"/>
    <w:sig w:usb0="00000003" w:usb1="00000000" w:usb2="00000000" w:usb3="00000000" w:csb0="00000001" w:csb1="00000000"/>
  </w:font>
  <w:font w:name="TimesET">
    <w:altName w:val="Times New Roman"/>
    <w:charset w:val="CC"/>
    <w:family w:val="auto"/>
    <w:pitch w:val="variable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6078064"/>
      <w:docPartObj>
        <w:docPartGallery w:val="Page Numbers (Bottom of Page)"/>
        <w:docPartUnique/>
      </w:docPartObj>
    </w:sdtPr>
    <w:sdtEndPr/>
    <w:sdtContent>
      <w:p w14:paraId="1EFF1C83" w14:textId="33EF883B" w:rsidR="00C75266" w:rsidRDefault="00C75266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6009">
          <w:rPr>
            <w:noProof/>
          </w:rPr>
          <w:t>2</w:t>
        </w:r>
        <w:r>
          <w:fldChar w:fldCharType="end"/>
        </w:r>
      </w:p>
    </w:sdtContent>
  </w:sdt>
  <w:p w14:paraId="237D0F1C" w14:textId="77777777" w:rsidR="00C75266" w:rsidRDefault="00C7526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9AC4D" w14:textId="77777777" w:rsidR="00E86E81" w:rsidRDefault="00E86E81">
      <w:r>
        <w:separator/>
      </w:r>
    </w:p>
  </w:footnote>
  <w:footnote w:type="continuationSeparator" w:id="0">
    <w:p w14:paraId="5B3E2157" w14:textId="77777777" w:rsidR="00E86E81" w:rsidRDefault="00E86E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3B2088E"/>
    <w:lvl w:ilvl="0">
      <w:start w:val="1"/>
      <w:numFmt w:val="bullet"/>
      <w:pStyle w:val="a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</w:abstractNum>
  <w:abstractNum w:abstractNumId="1" w15:restartNumberingAfterBreak="0">
    <w:nsid w:val="00D05EB3"/>
    <w:multiLevelType w:val="multilevel"/>
    <w:tmpl w:val="9F58A178"/>
    <w:lvl w:ilvl="0">
      <w:start w:val="1"/>
      <w:numFmt w:val="decimal"/>
      <w:pStyle w:val="2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 w15:restartNumberingAfterBreak="0">
    <w:nsid w:val="00E204DD"/>
    <w:multiLevelType w:val="hybridMultilevel"/>
    <w:tmpl w:val="7BEC6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3E602A"/>
    <w:multiLevelType w:val="hybridMultilevel"/>
    <w:tmpl w:val="E528C5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45E4913"/>
    <w:multiLevelType w:val="hybridMultilevel"/>
    <w:tmpl w:val="05ACDA88"/>
    <w:lvl w:ilvl="0" w:tplc="81D419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F08BD"/>
    <w:multiLevelType w:val="hybridMultilevel"/>
    <w:tmpl w:val="7818D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211A78"/>
    <w:multiLevelType w:val="hybridMultilevel"/>
    <w:tmpl w:val="6D920BAE"/>
    <w:lvl w:ilvl="0" w:tplc="704694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821D87"/>
    <w:multiLevelType w:val="multilevel"/>
    <w:tmpl w:val="5058CCB2"/>
    <w:lvl w:ilvl="0">
      <w:start w:val="1"/>
      <w:numFmt w:val="decimal"/>
      <w:pStyle w:val="a0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b/>
      </w:rPr>
    </w:lvl>
  </w:abstractNum>
  <w:abstractNum w:abstractNumId="8" w15:restartNumberingAfterBreak="0">
    <w:nsid w:val="133B0514"/>
    <w:multiLevelType w:val="hybridMultilevel"/>
    <w:tmpl w:val="1DEE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325B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C6578F4"/>
    <w:multiLevelType w:val="hybridMultilevel"/>
    <w:tmpl w:val="CD780EE6"/>
    <w:lvl w:ilvl="0" w:tplc="0419000F">
      <w:start w:val="1"/>
      <w:numFmt w:val="decimal"/>
      <w:pStyle w:val="a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0A3E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B1135F"/>
    <w:multiLevelType w:val="multilevel"/>
    <w:tmpl w:val="93CEC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FB7704"/>
    <w:multiLevelType w:val="hybridMultilevel"/>
    <w:tmpl w:val="FBF80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46B93"/>
    <w:multiLevelType w:val="multilevel"/>
    <w:tmpl w:val="47529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B73AF3"/>
    <w:multiLevelType w:val="hybridMultilevel"/>
    <w:tmpl w:val="7818D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56691"/>
    <w:multiLevelType w:val="hybridMultilevel"/>
    <w:tmpl w:val="D1B6C1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E1541A"/>
    <w:multiLevelType w:val="multilevel"/>
    <w:tmpl w:val="87C87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4B19CB"/>
    <w:multiLevelType w:val="hybridMultilevel"/>
    <w:tmpl w:val="6172BE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D885164"/>
    <w:multiLevelType w:val="hybridMultilevel"/>
    <w:tmpl w:val="64B01744"/>
    <w:lvl w:ilvl="0" w:tplc="B5D8BA2C">
      <w:start w:val="1"/>
      <w:numFmt w:val="decimal"/>
      <w:pStyle w:val="a2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9" w15:restartNumberingAfterBreak="0">
    <w:nsid w:val="3DB03929"/>
    <w:multiLevelType w:val="multilevel"/>
    <w:tmpl w:val="6B0299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41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76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47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78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53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088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2592" w:hanging="1800"/>
      </w:pPr>
      <w:rPr>
        <w:rFonts w:hint="default"/>
        <w:color w:val="auto"/>
      </w:rPr>
    </w:lvl>
  </w:abstractNum>
  <w:abstractNum w:abstractNumId="20" w15:restartNumberingAfterBreak="0">
    <w:nsid w:val="3DFD55DA"/>
    <w:multiLevelType w:val="multilevel"/>
    <w:tmpl w:val="88F0E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B66A06"/>
    <w:multiLevelType w:val="multilevel"/>
    <w:tmpl w:val="6B0299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41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76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47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78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53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088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2592" w:hanging="1800"/>
      </w:pPr>
      <w:rPr>
        <w:rFonts w:hint="default"/>
        <w:color w:val="auto"/>
      </w:rPr>
    </w:lvl>
  </w:abstractNum>
  <w:abstractNum w:abstractNumId="22" w15:restartNumberingAfterBreak="0">
    <w:nsid w:val="48065A1D"/>
    <w:multiLevelType w:val="multilevel"/>
    <w:tmpl w:val="921A89FC"/>
    <w:lvl w:ilvl="0">
      <w:start w:val="3"/>
      <w:numFmt w:val="decimal"/>
      <w:pStyle w:val="a3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8" w:hanging="1800"/>
      </w:pPr>
      <w:rPr>
        <w:rFonts w:hint="default"/>
      </w:rPr>
    </w:lvl>
  </w:abstractNum>
  <w:abstractNum w:abstractNumId="23" w15:restartNumberingAfterBreak="0">
    <w:nsid w:val="48134ABE"/>
    <w:multiLevelType w:val="hybridMultilevel"/>
    <w:tmpl w:val="5AF627D0"/>
    <w:lvl w:ilvl="0" w:tplc="04190001">
      <w:start w:val="1"/>
      <w:numFmt w:val="bullet"/>
      <w:pStyle w:val="11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24" w15:restartNumberingAfterBreak="0">
    <w:nsid w:val="49BA19E6"/>
    <w:multiLevelType w:val="hybridMultilevel"/>
    <w:tmpl w:val="9BFED882"/>
    <w:lvl w:ilvl="0" w:tplc="6F84B540">
      <w:start w:val="1"/>
      <w:numFmt w:val="bullet"/>
      <w:pStyle w:val="a4"/>
      <w:lvlText w:val=""/>
      <w:lvlJc w:val="left"/>
      <w:pPr>
        <w:tabs>
          <w:tab w:val="num" w:pos="1156"/>
        </w:tabs>
        <w:ind w:left="115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76"/>
        </w:tabs>
        <w:ind w:left="187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25" w15:restartNumberingAfterBreak="0">
    <w:nsid w:val="4D5334A7"/>
    <w:multiLevelType w:val="hybridMultilevel"/>
    <w:tmpl w:val="12E42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95171"/>
    <w:multiLevelType w:val="hybridMultilevel"/>
    <w:tmpl w:val="2408A2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3635635"/>
    <w:multiLevelType w:val="hybridMultilevel"/>
    <w:tmpl w:val="041E4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537D1"/>
    <w:multiLevelType w:val="multilevel"/>
    <w:tmpl w:val="3DC6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EFC4315"/>
    <w:multiLevelType w:val="hybridMultilevel"/>
    <w:tmpl w:val="7818D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03884"/>
    <w:multiLevelType w:val="multilevel"/>
    <w:tmpl w:val="E2A67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447D61"/>
    <w:multiLevelType w:val="hybridMultilevel"/>
    <w:tmpl w:val="8542A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8150B9"/>
    <w:multiLevelType w:val="multilevel"/>
    <w:tmpl w:val="7522FA08"/>
    <w:lvl w:ilvl="0">
      <w:start w:val="1"/>
      <w:numFmt w:val="decimal"/>
      <w:lvlText w:val="%1."/>
      <w:lvlJc w:val="left"/>
      <w:pPr>
        <w:ind w:left="751" w:hanging="360"/>
      </w:pPr>
    </w:lvl>
    <w:lvl w:ilvl="1">
      <w:start w:val="1"/>
      <w:numFmt w:val="decimal"/>
      <w:isLgl/>
      <w:lvlText w:val="%1.%2."/>
      <w:lvlJc w:val="left"/>
      <w:pPr>
        <w:ind w:left="751" w:hanging="360"/>
      </w:pPr>
    </w:lvl>
    <w:lvl w:ilvl="2">
      <w:start w:val="1"/>
      <w:numFmt w:val="decimal"/>
      <w:isLgl/>
      <w:lvlText w:val="%1.%2.%3."/>
      <w:lvlJc w:val="left"/>
      <w:pPr>
        <w:ind w:left="1111" w:hanging="720"/>
      </w:pPr>
    </w:lvl>
    <w:lvl w:ilvl="3">
      <w:start w:val="1"/>
      <w:numFmt w:val="decimal"/>
      <w:isLgl/>
      <w:lvlText w:val="%1.%2.%3.%4."/>
      <w:lvlJc w:val="left"/>
      <w:pPr>
        <w:ind w:left="1111" w:hanging="720"/>
      </w:pPr>
    </w:lvl>
    <w:lvl w:ilvl="4">
      <w:start w:val="1"/>
      <w:numFmt w:val="decimal"/>
      <w:isLgl/>
      <w:lvlText w:val="%1.%2.%3.%4.%5."/>
      <w:lvlJc w:val="left"/>
      <w:pPr>
        <w:ind w:left="1471" w:hanging="1080"/>
      </w:pPr>
    </w:lvl>
    <w:lvl w:ilvl="5">
      <w:start w:val="1"/>
      <w:numFmt w:val="decimal"/>
      <w:isLgl/>
      <w:lvlText w:val="%1.%2.%3.%4.%5.%6."/>
      <w:lvlJc w:val="left"/>
      <w:pPr>
        <w:ind w:left="1471" w:hanging="1080"/>
      </w:pPr>
    </w:lvl>
    <w:lvl w:ilvl="6">
      <w:start w:val="1"/>
      <w:numFmt w:val="decimal"/>
      <w:isLgl/>
      <w:lvlText w:val="%1.%2.%3.%4.%5.%6.%7."/>
      <w:lvlJc w:val="left"/>
      <w:pPr>
        <w:ind w:left="1471" w:hanging="1080"/>
      </w:pPr>
    </w:lvl>
    <w:lvl w:ilvl="7">
      <w:start w:val="1"/>
      <w:numFmt w:val="decimal"/>
      <w:isLgl/>
      <w:lvlText w:val="%1.%2.%3.%4.%5.%6.%7.%8."/>
      <w:lvlJc w:val="left"/>
      <w:pPr>
        <w:ind w:left="1831" w:hanging="1440"/>
      </w:pPr>
    </w:lvl>
    <w:lvl w:ilvl="8">
      <w:start w:val="1"/>
      <w:numFmt w:val="decimal"/>
      <w:isLgl/>
      <w:lvlText w:val="%1.%2.%3.%4.%5.%6.%7.%8.%9."/>
      <w:lvlJc w:val="left"/>
      <w:pPr>
        <w:ind w:left="1831" w:hanging="1440"/>
      </w:pPr>
    </w:lvl>
  </w:abstractNum>
  <w:abstractNum w:abstractNumId="33" w15:restartNumberingAfterBreak="0">
    <w:nsid w:val="680847EA"/>
    <w:multiLevelType w:val="multilevel"/>
    <w:tmpl w:val="EEB2AB6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color w:val="auto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41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76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47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78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53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088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2592" w:hanging="1800"/>
      </w:pPr>
      <w:rPr>
        <w:rFonts w:hint="default"/>
        <w:color w:val="auto"/>
      </w:rPr>
    </w:lvl>
  </w:abstractNum>
  <w:abstractNum w:abstractNumId="34" w15:restartNumberingAfterBreak="0">
    <w:nsid w:val="6C610DB2"/>
    <w:multiLevelType w:val="hybridMultilevel"/>
    <w:tmpl w:val="146E0662"/>
    <w:lvl w:ilvl="0" w:tplc="14D0D9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0A23C28"/>
    <w:multiLevelType w:val="multilevel"/>
    <w:tmpl w:val="F6D03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4890767"/>
    <w:multiLevelType w:val="multilevel"/>
    <w:tmpl w:val="5F3C0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6E875C9"/>
    <w:multiLevelType w:val="multilevel"/>
    <w:tmpl w:val="F7D085E4"/>
    <w:lvl w:ilvl="0">
      <w:start w:val="1"/>
      <w:numFmt w:val="bullet"/>
      <w:pStyle w:val="20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AF3D66"/>
    <w:multiLevelType w:val="hybridMultilevel"/>
    <w:tmpl w:val="7818D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BC4F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F360CE9"/>
    <w:multiLevelType w:val="hybridMultilevel"/>
    <w:tmpl w:val="F1F277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22"/>
  </w:num>
  <w:num w:numId="5">
    <w:abstractNumId w:val="23"/>
  </w:num>
  <w:num w:numId="6">
    <w:abstractNumId w:val="1"/>
  </w:num>
  <w:num w:numId="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8"/>
  </w:num>
  <w:num w:numId="10">
    <w:abstractNumId w:val="33"/>
  </w:num>
  <w:num w:numId="11">
    <w:abstractNumId w:val="36"/>
  </w:num>
  <w:num w:numId="12">
    <w:abstractNumId w:val="9"/>
  </w:num>
  <w:num w:numId="13">
    <w:abstractNumId w:val="39"/>
  </w:num>
  <w:num w:numId="14">
    <w:abstractNumId w:val="14"/>
  </w:num>
  <w:num w:numId="15">
    <w:abstractNumId w:val="32"/>
  </w:num>
  <w:num w:numId="16">
    <w:abstractNumId w:val="31"/>
  </w:num>
  <w:num w:numId="17">
    <w:abstractNumId w:val="8"/>
  </w:num>
  <w:num w:numId="18">
    <w:abstractNumId w:val="6"/>
  </w:num>
  <w:num w:numId="19">
    <w:abstractNumId w:val="12"/>
  </w:num>
  <w:num w:numId="20">
    <w:abstractNumId w:val="21"/>
  </w:num>
  <w:num w:numId="21">
    <w:abstractNumId w:val="19"/>
  </w:num>
  <w:num w:numId="22">
    <w:abstractNumId w:val="26"/>
  </w:num>
  <w:num w:numId="23">
    <w:abstractNumId w:val="29"/>
  </w:num>
  <w:num w:numId="24">
    <w:abstractNumId w:val="40"/>
  </w:num>
  <w:num w:numId="25">
    <w:abstractNumId w:val="20"/>
  </w:num>
  <w:num w:numId="26">
    <w:abstractNumId w:val="30"/>
  </w:num>
  <w:num w:numId="27">
    <w:abstractNumId w:val="16"/>
  </w:num>
  <w:num w:numId="28">
    <w:abstractNumId w:val="28"/>
  </w:num>
  <w:num w:numId="29">
    <w:abstractNumId w:val="11"/>
  </w:num>
  <w:num w:numId="30">
    <w:abstractNumId w:val="2"/>
  </w:num>
  <w:num w:numId="31">
    <w:abstractNumId w:val="13"/>
  </w:num>
  <w:num w:numId="32">
    <w:abstractNumId w:val="15"/>
  </w:num>
  <w:num w:numId="33">
    <w:abstractNumId w:val="38"/>
  </w:num>
  <w:num w:numId="34">
    <w:abstractNumId w:val="4"/>
  </w:num>
  <w:num w:numId="35">
    <w:abstractNumId w:val="5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</w:num>
  <w:num w:numId="38">
    <w:abstractNumId w:val="27"/>
  </w:num>
  <w:num w:numId="39">
    <w:abstractNumId w:val="25"/>
  </w:num>
  <w:num w:numId="40">
    <w:abstractNumId w:val="3"/>
  </w:num>
  <w:num w:numId="41">
    <w:abstractNumId w:val="17"/>
  </w:num>
  <w:num w:numId="42">
    <w:abstractNumId w:val="3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453"/>
    <w:rsid w:val="00005061"/>
    <w:rsid w:val="00010F02"/>
    <w:rsid w:val="00013558"/>
    <w:rsid w:val="00021186"/>
    <w:rsid w:val="000366FC"/>
    <w:rsid w:val="000442EF"/>
    <w:rsid w:val="00046F55"/>
    <w:rsid w:val="0006476A"/>
    <w:rsid w:val="00071482"/>
    <w:rsid w:val="00072358"/>
    <w:rsid w:val="000726FA"/>
    <w:rsid w:val="00090985"/>
    <w:rsid w:val="000A7A2B"/>
    <w:rsid w:val="000B143A"/>
    <w:rsid w:val="000B7C6A"/>
    <w:rsid w:val="000C3436"/>
    <w:rsid w:val="000C36CD"/>
    <w:rsid w:val="000E065A"/>
    <w:rsid w:val="000E21B0"/>
    <w:rsid w:val="000E22BD"/>
    <w:rsid w:val="000E59FA"/>
    <w:rsid w:val="000E7921"/>
    <w:rsid w:val="000F7BE6"/>
    <w:rsid w:val="000F7C72"/>
    <w:rsid w:val="00102269"/>
    <w:rsid w:val="001024AF"/>
    <w:rsid w:val="00115876"/>
    <w:rsid w:val="00116AC8"/>
    <w:rsid w:val="00116E47"/>
    <w:rsid w:val="0011770D"/>
    <w:rsid w:val="001235A9"/>
    <w:rsid w:val="001240BA"/>
    <w:rsid w:val="00130E86"/>
    <w:rsid w:val="00136C7D"/>
    <w:rsid w:val="001442E9"/>
    <w:rsid w:val="00145F60"/>
    <w:rsid w:val="0015240C"/>
    <w:rsid w:val="0017624D"/>
    <w:rsid w:val="00186C72"/>
    <w:rsid w:val="00193E9C"/>
    <w:rsid w:val="001B1C1F"/>
    <w:rsid w:val="001B2F37"/>
    <w:rsid w:val="001B5313"/>
    <w:rsid w:val="001C0A80"/>
    <w:rsid w:val="001C46C8"/>
    <w:rsid w:val="001E4F45"/>
    <w:rsid w:val="001F1A9E"/>
    <w:rsid w:val="00201954"/>
    <w:rsid w:val="00206BBB"/>
    <w:rsid w:val="00215FDB"/>
    <w:rsid w:val="002265BE"/>
    <w:rsid w:val="00244628"/>
    <w:rsid w:val="002452A6"/>
    <w:rsid w:val="002461D3"/>
    <w:rsid w:val="00251431"/>
    <w:rsid w:val="00272953"/>
    <w:rsid w:val="00273E63"/>
    <w:rsid w:val="002B4E03"/>
    <w:rsid w:val="002B7503"/>
    <w:rsid w:val="002C6E1C"/>
    <w:rsid w:val="002C7204"/>
    <w:rsid w:val="002D0CB7"/>
    <w:rsid w:val="002D47C8"/>
    <w:rsid w:val="002E2C87"/>
    <w:rsid w:val="002E3499"/>
    <w:rsid w:val="002E397E"/>
    <w:rsid w:val="002F364E"/>
    <w:rsid w:val="002F4758"/>
    <w:rsid w:val="003063C7"/>
    <w:rsid w:val="003210F0"/>
    <w:rsid w:val="00323F6A"/>
    <w:rsid w:val="00335E16"/>
    <w:rsid w:val="003459C7"/>
    <w:rsid w:val="00346434"/>
    <w:rsid w:val="003568D6"/>
    <w:rsid w:val="00366953"/>
    <w:rsid w:val="00372526"/>
    <w:rsid w:val="00391453"/>
    <w:rsid w:val="0039284E"/>
    <w:rsid w:val="00393A79"/>
    <w:rsid w:val="003A0BAB"/>
    <w:rsid w:val="003A22ED"/>
    <w:rsid w:val="003B2B33"/>
    <w:rsid w:val="003C1722"/>
    <w:rsid w:val="003C56FC"/>
    <w:rsid w:val="003C639B"/>
    <w:rsid w:val="003E03D6"/>
    <w:rsid w:val="003E429F"/>
    <w:rsid w:val="00401F7A"/>
    <w:rsid w:val="00402E5A"/>
    <w:rsid w:val="00403BF6"/>
    <w:rsid w:val="0040453C"/>
    <w:rsid w:val="00444132"/>
    <w:rsid w:val="00457F1E"/>
    <w:rsid w:val="004619D5"/>
    <w:rsid w:val="004662F9"/>
    <w:rsid w:val="00471BE5"/>
    <w:rsid w:val="00477178"/>
    <w:rsid w:val="00487BBD"/>
    <w:rsid w:val="004A2F53"/>
    <w:rsid w:val="004A5C2C"/>
    <w:rsid w:val="004C21E4"/>
    <w:rsid w:val="004C70EB"/>
    <w:rsid w:val="004D15E8"/>
    <w:rsid w:val="004E35B1"/>
    <w:rsid w:val="004E7907"/>
    <w:rsid w:val="004F10F9"/>
    <w:rsid w:val="004F569A"/>
    <w:rsid w:val="00502BF9"/>
    <w:rsid w:val="00503A1F"/>
    <w:rsid w:val="005050F1"/>
    <w:rsid w:val="00506F46"/>
    <w:rsid w:val="005136C4"/>
    <w:rsid w:val="00523B0D"/>
    <w:rsid w:val="005257C1"/>
    <w:rsid w:val="00535542"/>
    <w:rsid w:val="00551CC9"/>
    <w:rsid w:val="00552ACA"/>
    <w:rsid w:val="00555F3E"/>
    <w:rsid w:val="00564453"/>
    <w:rsid w:val="005777FF"/>
    <w:rsid w:val="00577F53"/>
    <w:rsid w:val="00580DCA"/>
    <w:rsid w:val="00582F1B"/>
    <w:rsid w:val="00597EAD"/>
    <w:rsid w:val="005A06ED"/>
    <w:rsid w:val="005B2956"/>
    <w:rsid w:val="005D6D9E"/>
    <w:rsid w:val="005F4865"/>
    <w:rsid w:val="00601434"/>
    <w:rsid w:val="00601ABE"/>
    <w:rsid w:val="006138A1"/>
    <w:rsid w:val="00630E54"/>
    <w:rsid w:val="006339C9"/>
    <w:rsid w:val="00635F9D"/>
    <w:rsid w:val="00662D2B"/>
    <w:rsid w:val="00676295"/>
    <w:rsid w:val="00680041"/>
    <w:rsid w:val="00686719"/>
    <w:rsid w:val="006921F2"/>
    <w:rsid w:val="00693938"/>
    <w:rsid w:val="006A04A1"/>
    <w:rsid w:val="006B1207"/>
    <w:rsid w:val="006C349C"/>
    <w:rsid w:val="006D4C07"/>
    <w:rsid w:val="006D5219"/>
    <w:rsid w:val="006D5705"/>
    <w:rsid w:val="006D615C"/>
    <w:rsid w:val="006E0384"/>
    <w:rsid w:val="006F0383"/>
    <w:rsid w:val="006F267B"/>
    <w:rsid w:val="006F4D29"/>
    <w:rsid w:val="00710AA2"/>
    <w:rsid w:val="00711B90"/>
    <w:rsid w:val="00720871"/>
    <w:rsid w:val="00720914"/>
    <w:rsid w:val="0072109F"/>
    <w:rsid w:val="00726FD1"/>
    <w:rsid w:val="0073138A"/>
    <w:rsid w:val="00746035"/>
    <w:rsid w:val="00763C59"/>
    <w:rsid w:val="00786AEC"/>
    <w:rsid w:val="007B1913"/>
    <w:rsid w:val="007B53B5"/>
    <w:rsid w:val="007C56AD"/>
    <w:rsid w:val="00800CE8"/>
    <w:rsid w:val="00802F2A"/>
    <w:rsid w:val="00806C02"/>
    <w:rsid w:val="00821AD7"/>
    <w:rsid w:val="0082403B"/>
    <w:rsid w:val="00824364"/>
    <w:rsid w:val="00851543"/>
    <w:rsid w:val="00861EC6"/>
    <w:rsid w:val="00873D2B"/>
    <w:rsid w:val="00894645"/>
    <w:rsid w:val="008B7608"/>
    <w:rsid w:val="008B7DBA"/>
    <w:rsid w:val="008C2BF6"/>
    <w:rsid w:val="008F17A9"/>
    <w:rsid w:val="0091483B"/>
    <w:rsid w:val="009165BA"/>
    <w:rsid w:val="009254AE"/>
    <w:rsid w:val="009266EA"/>
    <w:rsid w:val="00926991"/>
    <w:rsid w:val="009357A9"/>
    <w:rsid w:val="00952C39"/>
    <w:rsid w:val="009540EE"/>
    <w:rsid w:val="00965205"/>
    <w:rsid w:val="0096700C"/>
    <w:rsid w:val="00967605"/>
    <w:rsid w:val="00970E95"/>
    <w:rsid w:val="009812BA"/>
    <w:rsid w:val="009B1B0E"/>
    <w:rsid w:val="009B4F6F"/>
    <w:rsid w:val="009B5981"/>
    <w:rsid w:val="009B7D3A"/>
    <w:rsid w:val="009C0CFA"/>
    <w:rsid w:val="009F49CC"/>
    <w:rsid w:val="00A110C3"/>
    <w:rsid w:val="00A22417"/>
    <w:rsid w:val="00A262BE"/>
    <w:rsid w:val="00A327E4"/>
    <w:rsid w:val="00A357F5"/>
    <w:rsid w:val="00A3799E"/>
    <w:rsid w:val="00A37B89"/>
    <w:rsid w:val="00A54BD9"/>
    <w:rsid w:val="00A63633"/>
    <w:rsid w:val="00A767A1"/>
    <w:rsid w:val="00A92D1D"/>
    <w:rsid w:val="00A959B7"/>
    <w:rsid w:val="00AB082A"/>
    <w:rsid w:val="00AB2201"/>
    <w:rsid w:val="00AB5432"/>
    <w:rsid w:val="00AC1321"/>
    <w:rsid w:val="00AC3A7C"/>
    <w:rsid w:val="00AC4F91"/>
    <w:rsid w:val="00AF6009"/>
    <w:rsid w:val="00AF683A"/>
    <w:rsid w:val="00B10444"/>
    <w:rsid w:val="00B15B80"/>
    <w:rsid w:val="00B2112E"/>
    <w:rsid w:val="00B25578"/>
    <w:rsid w:val="00B404EE"/>
    <w:rsid w:val="00B45215"/>
    <w:rsid w:val="00B52B0D"/>
    <w:rsid w:val="00B52C17"/>
    <w:rsid w:val="00B60BCE"/>
    <w:rsid w:val="00B67025"/>
    <w:rsid w:val="00B72DB1"/>
    <w:rsid w:val="00B73B8C"/>
    <w:rsid w:val="00B84DF5"/>
    <w:rsid w:val="00B87CEA"/>
    <w:rsid w:val="00B94B51"/>
    <w:rsid w:val="00BA4101"/>
    <w:rsid w:val="00BA43CF"/>
    <w:rsid w:val="00BB59DA"/>
    <w:rsid w:val="00BC3BB7"/>
    <w:rsid w:val="00BD1F20"/>
    <w:rsid w:val="00BD2E26"/>
    <w:rsid w:val="00BD30E7"/>
    <w:rsid w:val="00BD4122"/>
    <w:rsid w:val="00BF159A"/>
    <w:rsid w:val="00C01F2C"/>
    <w:rsid w:val="00C04A06"/>
    <w:rsid w:val="00C10A2C"/>
    <w:rsid w:val="00C13467"/>
    <w:rsid w:val="00C15BF1"/>
    <w:rsid w:val="00C27182"/>
    <w:rsid w:val="00C3419D"/>
    <w:rsid w:val="00C34709"/>
    <w:rsid w:val="00C3682C"/>
    <w:rsid w:val="00C4085F"/>
    <w:rsid w:val="00C53D4C"/>
    <w:rsid w:val="00C75266"/>
    <w:rsid w:val="00C77608"/>
    <w:rsid w:val="00C85FB4"/>
    <w:rsid w:val="00C91600"/>
    <w:rsid w:val="00C932BB"/>
    <w:rsid w:val="00CA4E8B"/>
    <w:rsid w:val="00CA50E1"/>
    <w:rsid w:val="00CA55B5"/>
    <w:rsid w:val="00CD68C8"/>
    <w:rsid w:val="00CE0ACE"/>
    <w:rsid w:val="00CE2B45"/>
    <w:rsid w:val="00CE2EC5"/>
    <w:rsid w:val="00CE6434"/>
    <w:rsid w:val="00CF05AC"/>
    <w:rsid w:val="00D269F3"/>
    <w:rsid w:val="00D315A8"/>
    <w:rsid w:val="00D46962"/>
    <w:rsid w:val="00D56143"/>
    <w:rsid w:val="00D56D9C"/>
    <w:rsid w:val="00D711C6"/>
    <w:rsid w:val="00D75BD7"/>
    <w:rsid w:val="00D875F9"/>
    <w:rsid w:val="00D95F98"/>
    <w:rsid w:val="00DA0C3C"/>
    <w:rsid w:val="00DB1217"/>
    <w:rsid w:val="00DB29EF"/>
    <w:rsid w:val="00DB3E49"/>
    <w:rsid w:val="00DC3709"/>
    <w:rsid w:val="00DC422D"/>
    <w:rsid w:val="00DD5D35"/>
    <w:rsid w:val="00DD7614"/>
    <w:rsid w:val="00DE3523"/>
    <w:rsid w:val="00DE4476"/>
    <w:rsid w:val="00DF20C1"/>
    <w:rsid w:val="00E01557"/>
    <w:rsid w:val="00E07084"/>
    <w:rsid w:val="00E17070"/>
    <w:rsid w:val="00E17BB5"/>
    <w:rsid w:val="00E25066"/>
    <w:rsid w:val="00E35C8A"/>
    <w:rsid w:val="00E47D73"/>
    <w:rsid w:val="00E6625E"/>
    <w:rsid w:val="00E7246F"/>
    <w:rsid w:val="00E85B97"/>
    <w:rsid w:val="00E86E81"/>
    <w:rsid w:val="00EA6FCF"/>
    <w:rsid w:val="00EB1753"/>
    <w:rsid w:val="00EE0F6E"/>
    <w:rsid w:val="00EE2535"/>
    <w:rsid w:val="00EE4455"/>
    <w:rsid w:val="00EE4E3C"/>
    <w:rsid w:val="00EF516F"/>
    <w:rsid w:val="00EF5305"/>
    <w:rsid w:val="00EF5DF2"/>
    <w:rsid w:val="00EF7E78"/>
    <w:rsid w:val="00F00533"/>
    <w:rsid w:val="00F013C3"/>
    <w:rsid w:val="00F05B2D"/>
    <w:rsid w:val="00F14BB0"/>
    <w:rsid w:val="00F21153"/>
    <w:rsid w:val="00F21D9F"/>
    <w:rsid w:val="00F35498"/>
    <w:rsid w:val="00F75D7F"/>
    <w:rsid w:val="00F95DCC"/>
    <w:rsid w:val="00F978F4"/>
    <w:rsid w:val="00FB46AF"/>
    <w:rsid w:val="00FB710E"/>
    <w:rsid w:val="00FD4988"/>
    <w:rsid w:val="00FD4E72"/>
    <w:rsid w:val="00FE06C4"/>
    <w:rsid w:val="00FE4197"/>
    <w:rsid w:val="00FF0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89FEB"/>
  <w15:chartTrackingRefBased/>
  <w15:docId w15:val="{5A10BAB5-15E0-4CA1-B9DA-AD7477D9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1240BA"/>
    <w:pPr>
      <w:spacing w:after="0"/>
    </w:pPr>
    <w:rPr>
      <w:rFonts w:eastAsia="Times New Roman" w:cs="Times New Roman"/>
      <w:color w:val="000000"/>
      <w:sz w:val="22"/>
      <w:szCs w:val="20"/>
      <w:lang w:eastAsia="ru-RU"/>
    </w:rPr>
  </w:style>
  <w:style w:type="paragraph" w:styleId="1">
    <w:name w:val="heading 1"/>
    <w:basedOn w:val="a5"/>
    <w:next w:val="a5"/>
    <w:link w:val="10"/>
    <w:uiPriority w:val="9"/>
    <w:qFormat/>
    <w:rsid w:val="00AC13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aliases w:val="Sub heading"/>
    <w:basedOn w:val="a5"/>
    <w:next w:val="a5"/>
    <w:link w:val="22"/>
    <w:unhideWhenUsed/>
    <w:qFormat/>
    <w:rsid w:val="00AC1321"/>
    <w:pPr>
      <w:keepNext/>
      <w:keepLines/>
      <w:spacing w:before="240" w:line="276" w:lineRule="auto"/>
      <w:ind w:left="709"/>
      <w:jc w:val="both"/>
      <w:outlineLvl w:val="1"/>
    </w:pPr>
    <w:rPr>
      <w:rFonts w:ascii="Tahoma" w:eastAsiaTheme="majorEastAsia" w:hAnsi="Tahoma" w:cs="Tahoma"/>
      <w:b/>
      <w:bCs/>
    </w:rPr>
  </w:style>
  <w:style w:type="paragraph" w:styleId="3">
    <w:name w:val="heading 3"/>
    <w:basedOn w:val="a5"/>
    <w:next w:val="a5"/>
    <w:link w:val="30"/>
    <w:unhideWhenUsed/>
    <w:qFormat/>
    <w:rsid w:val="009812B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5"/>
    <w:next w:val="a5"/>
    <w:link w:val="40"/>
    <w:uiPriority w:val="9"/>
    <w:unhideWhenUsed/>
    <w:qFormat/>
    <w:rsid w:val="009812B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5"/>
    <w:next w:val="a5"/>
    <w:link w:val="50"/>
    <w:qFormat/>
    <w:rsid w:val="00D875F9"/>
    <w:pPr>
      <w:keepNext/>
      <w:ind w:right="185"/>
      <w:jc w:val="center"/>
      <w:outlineLvl w:val="4"/>
    </w:pPr>
    <w:rPr>
      <w:lang w:val="en-US"/>
    </w:rPr>
  </w:style>
  <w:style w:type="paragraph" w:styleId="6">
    <w:name w:val="heading 6"/>
    <w:basedOn w:val="a5"/>
    <w:next w:val="a5"/>
    <w:link w:val="60"/>
    <w:unhideWhenUsed/>
    <w:qFormat/>
    <w:rsid w:val="00D875F9"/>
    <w:pPr>
      <w:spacing w:before="240" w:after="60"/>
      <w:outlineLvl w:val="5"/>
    </w:pPr>
    <w:rPr>
      <w:rFonts w:ascii="Calibri" w:hAnsi="Calibri"/>
      <w:b/>
      <w:bCs/>
      <w:color w:val="auto"/>
      <w:szCs w:val="22"/>
    </w:rPr>
  </w:style>
  <w:style w:type="paragraph" w:styleId="7">
    <w:name w:val="heading 7"/>
    <w:basedOn w:val="a5"/>
    <w:next w:val="a5"/>
    <w:link w:val="70"/>
    <w:qFormat/>
    <w:rsid w:val="00D875F9"/>
    <w:pPr>
      <w:keepNext/>
      <w:spacing w:before="120" w:after="120"/>
      <w:ind w:left="284"/>
      <w:outlineLvl w:val="6"/>
    </w:pPr>
    <w:rPr>
      <w:b/>
      <w:color w:val="auto"/>
    </w:rPr>
  </w:style>
  <w:style w:type="paragraph" w:styleId="8">
    <w:name w:val="heading 8"/>
    <w:basedOn w:val="a5"/>
    <w:next w:val="a5"/>
    <w:link w:val="80"/>
    <w:qFormat/>
    <w:rsid w:val="00AC1321"/>
    <w:pPr>
      <w:keepNext/>
      <w:jc w:val="center"/>
      <w:outlineLvl w:val="7"/>
    </w:pPr>
  </w:style>
  <w:style w:type="paragraph" w:styleId="9">
    <w:name w:val="heading 9"/>
    <w:basedOn w:val="a5"/>
    <w:next w:val="a5"/>
    <w:link w:val="90"/>
    <w:uiPriority w:val="9"/>
    <w:qFormat/>
    <w:rsid w:val="00D875F9"/>
    <w:pPr>
      <w:keepNext/>
      <w:jc w:val="center"/>
      <w:outlineLvl w:val="8"/>
    </w:pPr>
    <w:rPr>
      <w:b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basedOn w:val="a6"/>
    <w:link w:val="1"/>
    <w:uiPriority w:val="9"/>
    <w:rsid w:val="00AC13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aliases w:val="Sub heading Знак"/>
    <w:basedOn w:val="a6"/>
    <w:link w:val="21"/>
    <w:rsid w:val="00AC1321"/>
    <w:rPr>
      <w:rFonts w:ascii="Tahoma" w:eastAsiaTheme="majorEastAsia" w:hAnsi="Tahoma" w:cs="Tahoma"/>
      <w:b/>
      <w:bCs/>
    </w:rPr>
  </w:style>
  <w:style w:type="character" w:customStyle="1" w:styleId="80">
    <w:name w:val="Заголовок 8 Знак"/>
    <w:basedOn w:val="a6"/>
    <w:link w:val="8"/>
    <w:rsid w:val="00AC1321"/>
    <w:rPr>
      <w:rFonts w:eastAsia="Times New Roman" w:cs="Times New Roman"/>
      <w:szCs w:val="20"/>
      <w:lang w:eastAsia="ru-RU"/>
    </w:rPr>
  </w:style>
  <w:style w:type="paragraph" w:styleId="a9">
    <w:name w:val="annotation text"/>
    <w:basedOn w:val="a5"/>
    <w:link w:val="aa"/>
    <w:uiPriority w:val="99"/>
    <w:unhideWhenUsed/>
    <w:rsid w:val="00CE0ACE"/>
    <w:rPr>
      <w:sz w:val="20"/>
    </w:rPr>
  </w:style>
  <w:style w:type="character" w:customStyle="1" w:styleId="aa">
    <w:name w:val="Текст примечания Знак"/>
    <w:basedOn w:val="a6"/>
    <w:link w:val="a9"/>
    <w:uiPriority w:val="99"/>
    <w:rsid w:val="00CE0A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5"/>
    <w:link w:val="ac"/>
    <w:uiPriority w:val="99"/>
    <w:rsid w:val="00CE0ACE"/>
    <w:pPr>
      <w:widowControl w:val="0"/>
      <w:tabs>
        <w:tab w:val="center" w:pos="4320"/>
        <w:tab w:val="right" w:pos="8640"/>
      </w:tabs>
    </w:pPr>
    <w:rPr>
      <w:sz w:val="20"/>
    </w:rPr>
  </w:style>
  <w:style w:type="character" w:customStyle="1" w:styleId="ac">
    <w:name w:val="Нижний колонтитул Знак"/>
    <w:basedOn w:val="a6"/>
    <w:link w:val="ab"/>
    <w:uiPriority w:val="99"/>
    <w:rsid w:val="00CE0A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annotation reference"/>
    <w:basedOn w:val="a6"/>
    <w:uiPriority w:val="99"/>
    <w:unhideWhenUsed/>
    <w:rsid w:val="00CE0ACE"/>
    <w:rPr>
      <w:sz w:val="16"/>
      <w:szCs w:val="16"/>
    </w:rPr>
  </w:style>
  <w:style w:type="character" w:styleId="ae">
    <w:name w:val="page number"/>
    <w:basedOn w:val="a6"/>
    <w:rsid w:val="00CE0ACE"/>
    <w:rPr>
      <w:sz w:val="20"/>
    </w:rPr>
  </w:style>
  <w:style w:type="paragraph" w:styleId="a">
    <w:name w:val="List Bullet"/>
    <w:basedOn w:val="a5"/>
    <w:unhideWhenUsed/>
    <w:rsid w:val="00CE0ACE"/>
    <w:pPr>
      <w:numPr>
        <w:numId w:val="1"/>
      </w:numPr>
      <w:contextualSpacing/>
      <w:jc w:val="both"/>
    </w:pPr>
    <w:rPr>
      <w:sz w:val="20"/>
    </w:rPr>
  </w:style>
  <w:style w:type="character" w:styleId="af">
    <w:name w:val="Hyperlink"/>
    <w:basedOn w:val="a6"/>
    <w:uiPriority w:val="99"/>
    <w:unhideWhenUsed/>
    <w:rsid w:val="00CE0ACE"/>
    <w:rPr>
      <w:color w:val="0000FF" w:themeColor="hyperlink"/>
      <w:u w:val="single"/>
    </w:rPr>
  </w:style>
  <w:style w:type="character" w:styleId="af0">
    <w:name w:val="Strong"/>
    <w:basedOn w:val="a6"/>
    <w:uiPriority w:val="22"/>
    <w:qFormat/>
    <w:rsid w:val="00AC1321"/>
    <w:rPr>
      <w:b/>
      <w:bCs/>
    </w:rPr>
  </w:style>
  <w:style w:type="paragraph" w:styleId="af1">
    <w:name w:val="Balloon Text"/>
    <w:basedOn w:val="a5"/>
    <w:link w:val="af2"/>
    <w:uiPriority w:val="99"/>
    <w:unhideWhenUsed/>
    <w:rsid w:val="00CE0AC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6"/>
    <w:link w:val="af1"/>
    <w:uiPriority w:val="99"/>
    <w:rsid w:val="00CE0ACE"/>
    <w:rPr>
      <w:rFonts w:ascii="Tahoma" w:eastAsia="Times New Roman" w:hAnsi="Tahoma" w:cs="Tahoma"/>
      <w:sz w:val="16"/>
      <w:szCs w:val="16"/>
      <w:lang w:eastAsia="ru-RU"/>
    </w:rPr>
  </w:style>
  <w:style w:type="table" w:styleId="af3">
    <w:name w:val="Table Grid"/>
    <w:basedOn w:val="a7"/>
    <w:uiPriority w:val="59"/>
    <w:rsid w:val="00CE0AC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AC1321"/>
    <w:pPr>
      <w:spacing w:after="0"/>
    </w:pPr>
    <w:rPr>
      <w:rFonts w:eastAsia="Times New Roman" w:cs="Times New Roman"/>
      <w:szCs w:val="20"/>
      <w:lang w:eastAsia="ru-RU"/>
    </w:rPr>
  </w:style>
  <w:style w:type="paragraph" w:styleId="af5">
    <w:name w:val="List Paragraph"/>
    <w:aliases w:val="Абзац списка 1,Содержание. 2 уровень,Bullet List,FooterText,numbered,List Paragraph,ТЗ список,АвтНомАб4,Цветной список - Акцент 11,SL_Абзац списка"/>
    <w:basedOn w:val="a5"/>
    <w:link w:val="af6"/>
    <w:uiPriority w:val="34"/>
    <w:qFormat/>
    <w:rsid w:val="00AC1321"/>
    <w:pPr>
      <w:spacing w:before="120" w:line="276" w:lineRule="auto"/>
      <w:contextualSpacing/>
      <w:jc w:val="both"/>
    </w:pPr>
  </w:style>
  <w:style w:type="character" w:customStyle="1" w:styleId="af6">
    <w:name w:val="Абзац списка Знак"/>
    <w:aliases w:val="Абзац списка 1 Знак,Содержание. 2 уровень Знак,Bullet List Знак,FooterText Знак,numbered Знак,List Paragraph Знак,ТЗ список Знак,АвтНомАб4 Знак,Цветной список - Акцент 11 Знак,SL_Абзац списка Знак"/>
    <w:link w:val="af5"/>
    <w:uiPriority w:val="34"/>
    <w:locked/>
    <w:rsid w:val="00AC1321"/>
  </w:style>
  <w:style w:type="paragraph" w:styleId="af7">
    <w:name w:val="TOC Heading"/>
    <w:basedOn w:val="1"/>
    <w:next w:val="a5"/>
    <w:uiPriority w:val="39"/>
    <w:unhideWhenUsed/>
    <w:qFormat/>
    <w:rsid w:val="00AC1321"/>
    <w:pPr>
      <w:spacing w:line="276" w:lineRule="auto"/>
      <w:outlineLvl w:val="9"/>
    </w:pPr>
    <w:rPr>
      <w:lang w:eastAsia="en-US"/>
    </w:rPr>
  </w:style>
  <w:style w:type="paragraph" w:customStyle="1" w:styleId="a0">
    <w:name w:val="Стиль Снежиной"/>
    <w:basedOn w:val="21"/>
    <w:qFormat/>
    <w:rsid w:val="00AC1321"/>
    <w:pPr>
      <w:keepNext w:val="0"/>
      <w:keepLines w:val="0"/>
      <w:widowControl w:val="0"/>
      <w:numPr>
        <w:numId w:val="2"/>
      </w:numPr>
      <w:spacing w:before="0" w:line="240" w:lineRule="auto"/>
    </w:pPr>
    <w:rPr>
      <w:rFonts w:ascii="Times New Roman" w:hAnsi="Times New Roman" w:cs="Times New Roman"/>
      <w:b w:val="0"/>
    </w:rPr>
  </w:style>
  <w:style w:type="paragraph" w:customStyle="1" w:styleId="a1">
    <w:name w:val="СписокДефис"/>
    <w:basedOn w:val="a5"/>
    <w:rsid w:val="006D5219"/>
    <w:pPr>
      <w:widowControl w:val="0"/>
      <w:numPr>
        <w:numId w:val="3"/>
      </w:numPr>
      <w:ind w:left="340" w:hanging="340"/>
    </w:pPr>
  </w:style>
  <w:style w:type="paragraph" w:styleId="af8">
    <w:name w:val="header"/>
    <w:basedOn w:val="a5"/>
    <w:link w:val="af9"/>
    <w:uiPriority w:val="99"/>
    <w:unhideWhenUsed/>
    <w:rsid w:val="006D521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6"/>
    <w:link w:val="af8"/>
    <w:uiPriority w:val="99"/>
    <w:rsid w:val="006D5219"/>
    <w:rPr>
      <w:rFonts w:eastAsia="Times New Roman" w:cs="Times New Roman"/>
      <w:color w:val="000000"/>
      <w:sz w:val="22"/>
      <w:szCs w:val="20"/>
      <w:lang w:eastAsia="ru-RU"/>
    </w:rPr>
  </w:style>
  <w:style w:type="table" w:customStyle="1" w:styleId="61">
    <w:name w:val="Сетка таблицы6"/>
    <w:basedOn w:val="a7"/>
    <w:next w:val="af3"/>
    <w:uiPriority w:val="59"/>
    <w:rsid w:val="009254AE"/>
    <w:pPr>
      <w:spacing w:after="0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7"/>
    <w:next w:val="af3"/>
    <w:uiPriority w:val="59"/>
    <w:rsid w:val="009254AE"/>
    <w:pPr>
      <w:spacing w:after="0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6"/>
    <w:link w:val="3"/>
    <w:rsid w:val="009812BA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40">
    <w:name w:val="Заголовок 4 Знак"/>
    <w:basedOn w:val="a6"/>
    <w:link w:val="4"/>
    <w:uiPriority w:val="9"/>
    <w:rsid w:val="009812BA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0"/>
      <w:lang w:eastAsia="ru-RU"/>
    </w:rPr>
  </w:style>
  <w:style w:type="paragraph" w:customStyle="1" w:styleId="Default">
    <w:name w:val="Default"/>
    <w:rsid w:val="009812BA"/>
    <w:pPr>
      <w:autoSpaceDE w:val="0"/>
      <w:autoSpaceDN w:val="0"/>
      <w:adjustRightInd w:val="0"/>
      <w:spacing w:after="0"/>
    </w:pPr>
    <w:rPr>
      <w:rFonts w:ascii="Calibri" w:eastAsia="Calibri" w:hAnsi="Calibri" w:cs="Calibri"/>
      <w:color w:val="000000"/>
      <w:lang w:eastAsia="ru-RU"/>
    </w:rPr>
  </w:style>
  <w:style w:type="paragraph" w:styleId="afa">
    <w:name w:val="annotation subject"/>
    <w:basedOn w:val="a9"/>
    <w:next w:val="a9"/>
    <w:link w:val="afb"/>
    <w:unhideWhenUsed/>
    <w:rsid w:val="00DC422D"/>
    <w:rPr>
      <w:b/>
      <w:bCs/>
    </w:rPr>
  </w:style>
  <w:style w:type="character" w:customStyle="1" w:styleId="afb">
    <w:name w:val="Тема примечания Знак"/>
    <w:basedOn w:val="aa"/>
    <w:link w:val="afa"/>
    <w:rsid w:val="00DC422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50">
    <w:name w:val="Заголовок 5 Знак"/>
    <w:basedOn w:val="a6"/>
    <w:link w:val="5"/>
    <w:rsid w:val="00D875F9"/>
    <w:rPr>
      <w:rFonts w:eastAsia="Times New Roman" w:cs="Times New Roman"/>
      <w:color w:val="000000"/>
      <w:sz w:val="22"/>
      <w:szCs w:val="20"/>
      <w:lang w:val="en-US" w:eastAsia="ru-RU"/>
    </w:rPr>
  </w:style>
  <w:style w:type="character" w:customStyle="1" w:styleId="60">
    <w:name w:val="Заголовок 6 Знак"/>
    <w:basedOn w:val="a6"/>
    <w:link w:val="6"/>
    <w:rsid w:val="00D875F9"/>
    <w:rPr>
      <w:rFonts w:ascii="Calibri" w:eastAsia="Times New Roman" w:hAnsi="Calibri" w:cs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6"/>
    <w:link w:val="7"/>
    <w:rsid w:val="00D875F9"/>
    <w:rPr>
      <w:rFonts w:eastAsia="Times New Roman" w:cs="Times New Roman"/>
      <w:b/>
      <w:sz w:val="22"/>
      <w:szCs w:val="20"/>
      <w:lang w:eastAsia="ru-RU"/>
    </w:rPr>
  </w:style>
  <w:style w:type="character" w:customStyle="1" w:styleId="90">
    <w:name w:val="Заголовок 9 Знак"/>
    <w:basedOn w:val="a6"/>
    <w:link w:val="9"/>
    <w:uiPriority w:val="9"/>
    <w:rsid w:val="00D875F9"/>
    <w:rPr>
      <w:rFonts w:eastAsia="Times New Roman" w:cs="Times New Roman"/>
      <w:b/>
      <w:color w:val="000000"/>
      <w:sz w:val="22"/>
      <w:szCs w:val="20"/>
      <w:lang w:eastAsia="ru-RU"/>
    </w:rPr>
  </w:style>
  <w:style w:type="numbering" w:customStyle="1" w:styleId="13">
    <w:name w:val="Нет списка1"/>
    <w:next w:val="a8"/>
    <w:uiPriority w:val="99"/>
    <w:semiHidden/>
    <w:unhideWhenUsed/>
    <w:rsid w:val="00D875F9"/>
  </w:style>
  <w:style w:type="numbering" w:customStyle="1" w:styleId="110">
    <w:name w:val="Нет списка11"/>
    <w:next w:val="a8"/>
    <w:uiPriority w:val="99"/>
    <w:semiHidden/>
    <w:unhideWhenUsed/>
    <w:rsid w:val="00D875F9"/>
  </w:style>
  <w:style w:type="paragraph" w:styleId="afc">
    <w:name w:val="Body Text Indent"/>
    <w:basedOn w:val="a5"/>
    <w:link w:val="afd"/>
    <w:rsid w:val="00D875F9"/>
    <w:pPr>
      <w:ind w:left="60"/>
    </w:pPr>
    <w:rPr>
      <w:rFonts w:ascii="Arial" w:hAnsi="Arial"/>
      <w:snapToGrid w:val="0"/>
    </w:rPr>
  </w:style>
  <w:style w:type="character" w:customStyle="1" w:styleId="afd">
    <w:name w:val="Основной текст с отступом Знак"/>
    <w:basedOn w:val="a6"/>
    <w:link w:val="afc"/>
    <w:rsid w:val="00D875F9"/>
    <w:rPr>
      <w:rFonts w:ascii="Arial" w:eastAsia="Times New Roman" w:hAnsi="Arial" w:cs="Times New Roman"/>
      <w:snapToGrid w:val="0"/>
      <w:color w:val="000000"/>
      <w:sz w:val="22"/>
      <w:szCs w:val="20"/>
      <w:lang w:eastAsia="ru-RU"/>
    </w:rPr>
  </w:style>
  <w:style w:type="paragraph" w:customStyle="1" w:styleId="ConsPlusNormal">
    <w:name w:val="ConsPlusNormal"/>
    <w:rsid w:val="00D875F9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Body Text"/>
    <w:basedOn w:val="a5"/>
    <w:link w:val="aff"/>
    <w:unhideWhenUsed/>
    <w:qFormat/>
    <w:rsid w:val="00D875F9"/>
    <w:pPr>
      <w:spacing w:after="120"/>
    </w:pPr>
    <w:rPr>
      <w:color w:val="auto"/>
      <w:sz w:val="24"/>
      <w:szCs w:val="24"/>
    </w:rPr>
  </w:style>
  <w:style w:type="character" w:customStyle="1" w:styleId="aff">
    <w:name w:val="Основной текст Знак"/>
    <w:basedOn w:val="a6"/>
    <w:link w:val="afe"/>
    <w:rsid w:val="00D875F9"/>
    <w:rPr>
      <w:rFonts w:eastAsia="Times New Roman" w:cs="Times New Roman"/>
      <w:lang w:eastAsia="ru-RU"/>
    </w:rPr>
  </w:style>
  <w:style w:type="paragraph" w:styleId="23">
    <w:name w:val="Body Text 2"/>
    <w:basedOn w:val="a5"/>
    <w:link w:val="24"/>
    <w:rsid w:val="00D875F9"/>
    <w:rPr>
      <w:rFonts w:ascii="Arial" w:hAnsi="Arial"/>
      <w:snapToGrid w:val="0"/>
      <w:color w:val="FF0000"/>
    </w:rPr>
  </w:style>
  <w:style w:type="character" w:customStyle="1" w:styleId="24">
    <w:name w:val="Основной текст 2 Знак"/>
    <w:basedOn w:val="a6"/>
    <w:link w:val="23"/>
    <w:rsid w:val="00D875F9"/>
    <w:rPr>
      <w:rFonts w:ascii="Arial" w:eastAsia="Times New Roman" w:hAnsi="Arial" w:cs="Times New Roman"/>
      <w:snapToGrid w:val="0"/>
      <w:color w:val="FF0000"/>
      <w:sz w:val="22"/>
      <w:szCs w:val="20"/>
      <w:lang w:eastAsia="ru-RU"/>
    </w:rPr>
  </w:style>
  <w:style w:type="paragraph" w:styleId="aff0">
    <w:name w:val="endnote text"/>
    <w:basedOn w:val="a5"/>
    <w:link w:val="aff1"/>
    <w:uiPriority w:val="99"/>
    <w:rsid w:val="00D875F9"/>
    <w:rPr>
      <w:color w:val="auto"/>
      <w:sz w:val="20"/>
    </w:rPr>
  </w:style>
  <w:style w:type="character" w:customStyle="1" w:styleId="aff1">
    <w:name w:val="Текст концевой сноски Знак"/>
    <w:basedOn w:val="a6"/>
    <w:link w:val="aff0"/>
    <w:uiPriority w:val="99"/>
    <w:rsid w:val="00D875F9"/>
    <w:rPr>
      <w:rFonts w:eastAsia="Times New Roman" w:cs="Times New Roman"/>
      <w:sz w:val="20"/>
      <w:szCs w:val="20"/>
      <w:lang w:eastAsia="ru-RU"/>
    </w:rPr>
  </w:style>
  <w:style w:type="character" w:styleId="aff2">
    <w:name w:val="endnote reference"/>
    <w:uiPriority w:val="99"/>
    <w:rsid w:val="00D875F9"/>
    <w:rPr>
      <w:vertAlign w:val="superscript"/>
    </w:rPr>
  </w:style>
  <w:style w:type="paragraph" w:styleId="31">
    <w:name w:val="Body Text Indent 3"/>
    <w:basedOn w:val="a5"/>
    <w:link w:val="32"/>
    <w:unhideWhenUsed/>
    <w:rsid w:val="00D875F9"/>
    <w:pPr>
      <w:spacing w:after="120"/>
      <w:ind w:left="283"/>
    </w:pPr>
    <w:rPr>
      <w:color w:val="auto"/>
      <w:sz w:val="16"/>
      <w:szCs w:val="16"/>
    </w:rPr>
  </w:style>
  <w:style w:type="character" w:customStyle="1" w:styleId="32">
    <w:name w:val="Основной текст с отступом 3 Знак"/>
    <w:basedOn w:val="a6"/>
    <w:link w:val="31"/>
    <w:rsid w:val="00D875F9"/>
    <w:rPr>
      <w:rFonts w:eastAsia="Times New Roman" w:cs="Times New Roman"/>
      <w:sz w:val="16"/>
      <w:szCs w:val="16"/>
      <w:lang w:eastAsia="ru-RU"/>
    </w:rPr>
  </w:style>
  <w:style w:type="numbering" w:customStyle="1" w:styleId="25">
    <w:name w:val="Нет списка2"/>
    <w:next w:val="a8"/>
    <w:uiPriority w:val="99"/>
    <w:semiHidden/>
    <w:unhideWhenUsed/>
    <w:rsid w:val="00D875F9"/>
  </w:style>
  <w:style w:type="character" w:customStyle="1" w:styleId="ssrwqt-field-value">
    <w:name w:val="ssrwqt-field-value"/>
    <w:rsid w:val="00D875F9"/>
  </w:style>
  <w:style w:type="numbering" w:customStyle="1" w:styleId="33">
    <w:name w:val="Нет списка3"/>
    <w:next w:val="a8"/>
    <w:semiHidden/>
    <w:rsid w:val="00D875F9"/>
  </w:style>
  <w:style w:type="paragraph" w:customStyle="1" w:styleId="2Subheading">
    <w:name w:val="Заголовок 2.Sub heading"/>
    <w:basedOn w:val="a5"/>
    <w:next w:val="a5"/>
    <w:rsid w:val="00D875F9"/>
    <w:pPr>
      <w:keepNext/>
      <w:spacing w:before="240" w:after="240"/>
      <w:jc w:val="both"/>
    </w:pPr>
    <w:rPr>
      <w:rFonts w:ascii="Arial" w:hAnsi="Arial"/>
      <w:b/>
      <w:i/>
      <w:lang w:val="en-US"/>
    </w:rPr>
  </w:style>
  <w:style w:type="paragraph" w:styleId="14">
    <w:name w:val="toc 1"/>
    <w:basedOn w:val="a5"/>
    <w:next w:val="a5"/>
    <w:autoRedefine/>
    <w:uiPriority w:val="39"/>
    <w:rsid w:val="00D875F9"/>
    <w:pPr>
      <w:tabs>
        <w:tab w:val="left" w:pos="-426"/>
        <w:tab w:val="left" w:pos="-284"/>
        <w:tab w:val="left" w:pos="480"/>
        <w:tab w:val="left" w:pos="9923"/>
      </w:tabs>
      <w:ind w:left="-567" w:right="-2"/>
      <w:jc w:val="both"/>
    </w:pPr>
    <w:rPr>
      <w:noProof/>
      <w:szCs w:val="16"/>
    </w:rPr>
  </w:style>
  <w:style w:type="paragraph" w:styleId="26">
    <w:name w:val="toc 2"/>
    <w:basedOn w:val="a5"/>
    <w:next w:val="a5"/>
    <w:autoRedefine/>
    <w:uiPriority w:val="39"/>
    <w:rsid w:val="00D875F9"/>
    <w:pPr>
      <w:tabs>
        <w:tab w:val="left" w:pos="-284"/>
        <w:tab w:val="left" w:pos="0"/>
        <w:tab w:val="left" w:leader="dot" w:pos="9923"/>
      </w:tabs>
      <w:ind w:left="-567" w:right="-1"/>
    </w:pPr>
    <w:rPr>
      <w:noProof/>
      <w:color w:val="000080"/>
      <w:lang w:val="en-AU"/>
    </w:rPr>
  </w:style>
  <w:style w:type="paragraph" w:styleId="34">
    <w:name w:val="toc 3"/>
    <w:basedOn w:val="a5"/>
    <w:next w:val="a5"/>
    <w:autoRedefine/>
    <w:uiPriority w:val="39"/>
    <w:rsid w:val="00D875F9"/>
    <w:pPr>
      <w:tabs>
        <w:tab w:val="left" w:pos="851"/>
        <w:tab w:val="left" w:pos="1701"/>
        <w:tab w:val="right" w:leader="dot" w:pos="10065"/>
      </w:tabs>
      <w:ind w:left="480" w:right="-483"/>
    </w:pPr>
    <w:rPr>
      <w:noProof/>
      <w:lang w:val="en-AU"/>
    </w:rPr>
  </w:style>
  <w:style w:type="paragraph" w:styleId="41">
    <w:name w:val="toc 4"/>
    <w:basedOn w:val="a5"/>
    <w:next w:val="a5"/>
    <w:autoRedefine/>
    <w:uiPriority w:val="39"/>
    <w:rsid w:val="00D875F9"/>
    <w:pPr>
      <w:ind w:left="720"/>
    </w:pPr>
  </w:style>
  <w:style w:type="paragraph" w:styleId="51">
    <w:name w:val="toc 5"/>
    <w:basedOn w:val="a5"/>
    <w:next w:val="a5"/>
    <w:autoRedefine/>
    <w:uiPriority w:val="39"/>
    <w:rsid w:val="00D875F9"/>
    <w:pPr>
      <w:ind w:left="960"/>
    </w:pPr>
  </w:style>
  <w:style w:type="paragraph" w:styleId="62">
    <w:name w:val="toc 6"/>
    <w:basedOn w:val="a5"/>
    <w:next w:val="a5"/>
    <w:autoRedefine/>
    <w:uiPriority w:val="39"/>
    <w:rsid w:val="00D875F9"/>
    <w:pPr>
      <w:ind w:left="1200"/>
    </w:pPr>
  </w:style>
  <w:style w:type="paragraph" w:styleId="71">
    <w:name w:val="toc 7"/>
    <w:basedOn w:val="a5"/>
    <w:next w:val="a5"/>
    <w:autoRedefine/>
    <w:uiPriority w:val="39"/>
    <w:rsid w:val="00D875F9"/>
    <w:pPr>
      <w:ind w:left="1440"/>
    </w:pPr>
  </w:style>
  <w:style w:type="paragraph" w:styleId="81">
    <w:name w:val="toc 8"/>
    <w:basedOn w:val="a5"/>
    <w:next w:val="a5"/>
    <w:autoRedefine/>
    <w:uiPriority w:val="39"/>
    <w:rsid w:val="00D875F9"/>
    <w:pPr>
      <w:ind w:left="1680"/>
    </w:pPr>
  </w:style>
  <w:style w:type="paragraph" w:styleId="91">
    <w:name w:val="toc 9"/>
    <w:basedOn w:val="a5"/>
    <w:next w:val="a5"/>
    <w:autoRedefine/>
    <w:uiPriority w:val="39"/>
    <w:rsid w:val="00D875F9"/>
    <w:pPr>
      <w:ind w:left="1920"/>
    </w:pPr>
  </w:style>
  <w:style w:type="paragraph" w:styleId="27">
    <w:name w:val="Body Text Indent 2"/>
    <w:basedOn w:val="a5"/>
    <w:link w:val="28"/>
    <w:uiPriority w:val="99"/>
    <w:rsid w:val="00D875F9"/>
    <w:pPr>
      <w:ind w:firstLine="720"/>
      <w:jc w:val="both"/>
    </w:pPr>
  </w:style>
  <w:style w:type="character" w:customStyle="1" w:styleId="28">
    <w:name w:val="Основной текст с отступом 2 Знак"/>
    <w:basedOn w:val="a6"/>
    <w:link w:val="27"/>
    <w:uiPriority w:val="99"/>
    <w:rsid w:val="00D875F9"/>
    <w:rPr>
      <w:rFonts w:eastAsia="Times New Roman" w:cs="Times New Roman"/>
      <w:color w:val="000000"/>
      <w:sz w:val="22"/>
      <w:szCs w:val="20"/>
      <w:lang w:eastAsia="ru-RU"/>
    </w:rPr>
  </w:style>
  <w:style w:type="paragraph" w:styleId="35">
    <w:name w:val="Body Text 3"/>
    <w:basedOn w:val="a5"/>
    <w:link w:val="36"/>
    <w:rsid w:val="00D875F9"/>
    <w:pPr>
      <w:jc w:val="both"/>
    </w:pPr>
    <w:rPr>
      <w:b/>
      <w:i/>
      <w:sz w:val="36"/>
      <w:u w:val="single"/>
    </w:rPr>
  </w:style>
  <w:style w:type="character" w:customStyle="1" w:styleId="36">
    <w:name w:val="Основной текст 3 Знак"/>
    <w:basedOn w:val="a6"/>
    <w:link w:val="35"/>
    <w:rsid w:val="00D875F9"/>
    <w:rPr>
      <w:rFonts w:eastAsia="Times New Roman" w:cs="Times New Roman"/>
      <w:b/>
      <w:i/>
      <w:color w:val="000000"/>
      <w:sz w:val="36"/>
      <w:szCs w:val="20"/>
      <w:u w:val="single"/>
      <w:lang w:eastAsia="ru-RU"/>
    </w:rPr>
  </w:style>
  <w:style w:type="paragraph" w:customStyle="1" w:styleId="63">
    <w:name w:val="обычный 6"/>
    <w:basedOn w:val="a5"/>
    <w:rsid w:val="00D875F9"/>
    <w:pPr>
      <w:spacing w:before="60"/>
      <w:ind w:firstLine="567"/>
      <w:jc w:val="both"/>
    </w:pPr>
    <w:rPr>
      <w:b/>
      <w:color w:val="FF0000"/>
    </w:rPr>
  </w:style>
  <w:style w:type="paragraph" w:styleId="aff3">
    <w:name w:val="Document Map"/>
    <w:basedOn w:val="a5"/>
    <w:link w:val="aff4"/>
    <w:rsid w:val="00D875F9"/>
    <w:pPr>
      <w:shd w:val="clear" w:color="auto" w:fill="000080"/>
    </w:pPr>
    <w:rPr>
      <w:rFonts w:ascii="Tahoma" w:hAnsi="Tahoma"/>
    </w:rPr>
  </w:style>
  <w:style w:type="character" w:customStyle="1" w:styleId="aff4">
    <w:name w:val="Схема документа Знак"/>
    <w:basedOn w:val="a6"/>
    <w:link w:val="aff3"/>
    <w:rsid w:val="00D875F9"/>
    <w:rPr>
      <w:rFonts w:ascii="Tahoma" w:eastAsia="Times New Roman" w:hAnsi="Tahoma" w:cs="Times New Roman"/>
      <w:color w:val="000000"/>
      <w:sz w:val="22"/>
      <w:szCs w:val="20"/>
      <w:shd w:val="clear" w:color="auto" w:fill="000080"/>
      <w:lang w:eastAsia="ru-RU"/>
    </w:rPr>
  </w:style>
  <w:style w:type="paragraph" w:styleId="aff5">
    <w:name w:val="caption"/>
    <w:basedOn w:val="a5"/>
    <w:next w:val="a5"/>
    <w:qFormat/>
    <w:rsid w:val="00D875F9"/>
    <w:pPr>
      <w:keepNext/>
      <w:jc w:val="center"/>
      <w:outlineLvl w:val="0"/>
    </w:pPr>
    <w:rPr>
      <w:b/>
    </w:rPr>
  </w:style>
  <w:style w:type="character" w:styleId="aff6">
    <w:name w:val="footnote reference"/>
    <w:uiPriority w:val="99"/>
    <w:rsid w:val="00D875F9"/>
    <w:rPr>
      <w:vertAlign w:val="superscript"/>
    </w:rPr>
  </w:style>
  <w:style w:type="paragraph" w:styleId="aff7">
    <w:name w:val="footnote text"/>
    <w:basedOn w:val="a5"/>
    <w:link w:val="aff8"/>
    <w:uiPriority w:val="99"/>
    <w:rsid w:val="00D875F9"/>
    <w:rPr>
      <w:sz w:val="20"/>
    </w:rPr>
  </w:style>
  <w:style w:type="character" w:customStyle="1" w:styleId="aff8">
    <w:name w:val="Текст сноски Знак"/>
    <w:basedOn w:val="a6"/>
    <w:link w:val="aff7"/>
    <w:uiPriority w:val="99"/>
    <w:rsid w:val="00D875F9"/>
    <w:rPr>
      <w:rFonts w:eastAsia="Times New Roman" w:cs="Times New Roman"/>
      <w:color w:val="000000"/>
      <w:sz w:val="20"/>
      <w:szCs w:val="20"/>
      <w:lang w:eastAsia="ru-RU"/>
    </w:rPr>
  </w:style>
  <w:style w:type="paragraph" w:styleId="aff9">
    <w:name w:val="Plain Text"/>
    <w:basedOn w:val="a5"/>
    <w:link w:val="affa"/>
    <w:rsid w:val="00D875F9"/>
    <w:rPr>
      <w:rFonts w:ascii="Courier New" w:hAnsi="Courier New"/>
      <w:sz w:val="20"/>
    </w:rPr>
  </w:style>
  <w:style w:type="character" w:customStyle="1" w:styleId="affa">
    <w:name w:val="Текст Знак"/>
    <w:basedOn w:val="a6"/>
    <w:link w:val="aff9"/>
    <w:rsid w:val="00D875F9"/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styleId="affb">
    <w:name w:val="Title"/>
    <w:basedOn w:val="a5"/>
    <w:link w:val="affc"/>
    <w:qFormat/>
    <w:rsid w:val="00D875F9"/>
    <w:pPr>
      <w:ind w:firstLine="720"/>
      <w:jc w:val="center"/>
    </w:pPr>
    <w:rPr>
      <w:rFonts w:ascii="Arial" w:hAnsi="Arial"/>
    </w:rPr>
  </w:style>
  <w:style w:type="character" w:customStyle="1" w:styleId="affc">
    <w:name w:val="Заголовок Знак"/>
    <w:basedOn w:val="a6"/>
    <w:link w:val="affb"/>
    <w:rsid w:val="00D875F9"/>
    <w:rPr>
      <w:rFonts w:ascii="Arial" w:eastAsia="Times New Roman" w:hAnsi="Arial" w:cs="Times New Roman"/>
      <w:color w:val="000000"/>
      <w:sz w:val="22"/>
      <w:szCs w:val="20"/>
      <w:lang w:eastAsia="ru-RU"/>
    </w:rPr>
  </w:style>
  <w:style w:type="paragraph" w:styleId="affd">
    <w:name w:val="Subtitle"/>
    <w:basedOn w:val="a5"/>
    <w:link w:val="affe"/>
    <w:qFormat/>
    <w:rsid w:val="00D875F9"/>
    <w:pPr>
      <w:spacing w:before="120" w:after="120"/>
      <w:ind w:firstLine="567"/>
      <w:jc w:val="center"/>
    </w:pPr>
    <w:rPr>
      <w:b/>
    </w:rPr>
  </w:style>
  <w:style w:type="character" w:customStyle="1" w:styleId="affe">
    <w:name w:val="Подзаголовок Знак"/>
    <w:basedOn w:val="a6"/>
    <w:link w:val="affd"/>
    <w:rsid w:val="00D875F9"/>
    <w:rPr>
      <w:rFonts w:eastAsia="Times New Roman" w:cs="Times New Roman"/>
      <w:b/>
      <w:color w:val="000000"/>
      <w:sz w:val="22"/>
      <w:szCs w:val="20"/>
      <w:lang w:eastAsia="ru-RU"/>
    </w:rPr>
  </w:style>
  <w:style w:type="character" w:styleId="afff">
    <w:name w:val="FollowedHyperlink"/>
    <w:uiPriority w:val="99"/>
    <w:rsid w:val="00D875F9"/>
    <w:rPr>
      <w:color w:val="800080"/>
      <w:u w:val="single"/>
    </w:rPr>
  </w:style>
  <w:style w:type="paragraph" w:customStyle="1" w:styleId="afff0">
    <w:name w:val="абзац"/>
    <w:basedOn w:val="a5"/>
    <w:rsid w:val="00D875F9"/>
    <w:pPr>
      <w:widowControl w:val="0"/>
      <w:spacing w:before="60" w:after="60"/>
      <w:ind w:firstLine="567"/>
      <w:jc w:val="both"/>
    </w:pPr>
  </w:style>
  <w:style w:type="paragraph" w:customStyle="1" w:styleId="a3">
    <w:name w:val="СписокНум"/>
    <w:basedOn w:val="a5"/>
    <w:rsid w:val="00D875F9"/>
    <w:pPr>
      <w:numPr>
        <w:numId w:val="4"/>
      </w:numPr>
      <w:tabs>
        <w:tab w:val="num" w:pos="420"/>
        <w:tab w:val="num" w:pos="927"/>
      </w:tabs>
      <w:spacing w:before="120"/>
      <w:ind w:left="420" w:firstLine="567"/>
      <w:jc w:val="both"/>
    </w:pPr>
    <w:rPr>
      <w:rFonts w:ascii="Arial" w:hAnsi="Arial"/>
    </w:rPr>
  </w:style>
  <w:style w:type="paragraph" w:styleId="afff1">
    <w:name w:val="Block Text"/>
    <w:basedOn w:val="a5"/>
    <w:rsid w:val="00D875F9"/>
    <w:pPr>
      <w:ind w:left="-142" w:right="425"/>
      <w:jc w:val="both"/>
    </w:pPr>
  </w:style>
  <w:style w:type="paragraph" w:customStyle="1" w:styleId="15">
    <w:name w:val="Обычный (веб)1"/>
    <w:basedOn w:val="a5"/>
    <w:rsid w:val="00D875F9"/>
    <w:pPr>
      <w:widowControl w:val="0"/>
      <w:spacing w:before="100" w:after="100"/>
    </w:pPr>
    <w:rPr>
      <w:rFonts w:ascii="Arial" w:hAnsi="Arial"/>
      <w:sz w:val="20"/>
    </w:rPr>
  </w:style>
  <w:style w:type="paragraph" w:customStyle="1" w:styleId="afff2">
    <w:name w:val="Нормальный"/>
    <w:rsid w:val="00D875F9"/>
    <w:pPr>
      <w:widowControl w:val="0"/>
      <w:spacing w:before="60" w:after="0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Normalrus">
    <w:name w:val="Normal_rus"/>
    <w:basedOn w:val="a5"/>
    <w:rsid w:val="00D875F9"/>
    <w:pPr>
      <w:spacing w:line="240" w:lineRule="atLeast"/>
      <w:ind w:firstLine="567"/>
      <w:jc w:val="both"/>
    </w:pPr>
    <w:rPr>
      <w:rFonts w:ascii="Futuris" w:hAnsi="Futuris"/>
      <w:sz w:val="18"/>
      <w:lang w:val="en-US"/>
    </w:rPr>
  </w:style>
  <w:style w:type="paragraph" w:customStyle="1" w:styleId="Text">
    <w:name w:val="Text"/>
    <w:basedOn w:val="a5"/>
    <w:rsid w:val="00D875F9"/>
    <w:pPr>
      <w:jc w:val="both"/>
    </w:pPr>
    <w:rPr>
      <w:rFonts w:ascii="Courier New" w:hAnsi="Courier New"/>
      <w:sz w:val="20"/>
    </w:rPr>
  </w:style>
  <w:style w:type="paragraph" w:customStyle="1" w:styleId="29">
    <w:name w:val="Обычный  2"/>
    <w:basedOn w:val="a5"/>
    <w:rsid w:val="00D875F9"/>
    <w:rPr>
      <w:color w:val="auto"/>
    </w:rPr>
  </w:style>
  <w:style w:type="paragraph" w:customStyle="1" w:styleId="37">
    <w:name w:val="Обычный 3"/>
    <w:basedOn w:val="a5"/>
    <w:next w:val="a5"/>
    <w:rsid w:val="00D875F9"/>
    <w:pPr>
      <w:ind w:firstLine="567"/>
    </w:pPr>
    <w:rPr>
      <w:color w:val="auto"/>
    </w:rPr>
  </w:style>
  <w:style w:type="paragraph" w:customStyle="1" w:styleId="42">
    <w:name w:val="Обычный 4"/>
    <w:basedOn w:val="af8"/>
    <w:rsid w:val="00D875F9"/>
    <w:pPr>
      <w:tabs>
        <w:tab w:val="clear" w:pos="4677"/>
        <w:tab w:val="clear" w:pos="9355"/>
      </w:tabs>
      <w:ind w:left="557" w:hanging="284"/>
    </w:pPr>
    <w:rPr>
      <w:i/>
      <w:color w:val="000080"/>
    </w:rPr>
  </w:style>
  <w:style w:type="paragraph" w:customStyle="1" w:styleId="52">
    <w:name w:val="Обычный 5"/>
    <w:basedOn w:val="14"/>
    <w:rsid w:val="00D875F9"/>
    <w:pPr>
      <w:ind w:left="0"/>
    </w:pPr>
    <w:rPr>
      <w:b/>
      <w:i/>
      <w:noProof w:val="0"/>
      <w:color w:val="auto"/>
    </w:rPr>
  </w:style>
  <w:style w:type="paragraph" w:customStyle="1" w:styleId="afff3">
    <w:name w:val="Приложение"/>
    <w:basedOn w:val="a5"/>
    <w:rsid w:val="00D875F9"/>
    <w:pPr>
      <w:spacing w:before="100" w:after="100"/>
      <w:ind w:firstLine="7768"/>
    </w:pPr>
    <w:rPr>
      <w:b/>
      <w:color w:val="000080"/>
    </w:rPr>
  </w:style>
  <w:style w:type="paragraph" w:customStyle="1" w:styleId="92">
    <w:name w:val="Приложение 9 имя"/>
    <w:basedOn w:val="29"/>
    <w:rsid w:val="00D875F9"/>
    <w:pPr>
      <w:jc w:val="right"/>
    </w:pPr>
    <w:rPr>
      <w:color w:val="000080"/>
    </w:rPr>
  </w:style>
  <w:style w:type="paragraph" w:customStyle="1" w:styleId="64">
    <w:name w:val="Наименование 6"/>
    <w:basedOn w:val="a5"/>
    <w:rsid w:val="00D875F9"/>
    <w:pPr>
      <w:jc w:val="center"/>
    </w:pPr>
    <w:rPr>
      <w:b/>
      <w:color w:val="000080"/>
      <w:sz w:val="32"/>
    </w:rPr>
  </w:style>
  <w:style w:type="paragraph" w:customStyle="1" w:styleId="16">
    <w:name w:val="Стиль1"/>
    <w:basedOn w:val="a5"/>
    <w:rsid w:val="00D875F9"/>
    <w:pPr>
      <w:jc w:val="center"/>
    </w:pPr>
    <w:rPr>
      <w:b/>
      <w:color w:val="000080"/>
    </w:rPr>
  </w:style>
  <w:style w:type="paragraph" w:customStyle="1" w:styleId="72">
    <w:name w:val="Обычный 7"/>
    <w:basedOn w:val="a5"/>
    <w:rsid w:val="00D875F9"/>
    <w:pPr>
      <w:jc w:val="center"/>
    </w:pPr>
    <w:rPr>
      <w:b/>
      <w:color w:val="000080"/>
      <w:sz w:val="24"/>
    </w:rPr>
  </w:style>
  <w:style w:type="paragraph" w:customStyle="1" w:styleId="11">
    <w:name w:val="заголовок 11"/>
    <w:basedOn w:val="1"/>
    <w:rsid w:val="00D875F9"/>
    <w:pPr>
      <w:keepLines w:val="0"/>
      <w:numPr>
        <w:numId w:val="5"/>
      </w:numPr>
      <w:tabs>
        <w:tab w:val="num" w:pos="1069"/>
      </w:tabs>
      <w:spacing w:before="120" w:after="120"/>
      <w:ind w:left="360"/>
    </w:pPr>
    <w:rPr>
      <w:rFonts w:ascii="Times New Roman" w:eastAsia="Times New Roman" w:hAnsi="Times New Roman" w:cs="Times New Roman"/>
      <w:bCs w:val="0"/>
      <w:color w:val="000000"/>
      <w:kern w:val="28"/>
      <w:szCs w:val="20"/>
    </w:rPr>
  </w:style>
  <w:style w:type="paragraph" w:customStyle="1" w:styleId="410">
    <w:name w:val="заголовок 41"/>
    <w:basedOn w:val="4"/>
    <w:rsid w:val="00D875F9"/>
    <w:pPr>
      <w:keepLines w:val="0"/>
      <w:tabs>
        <w:tab w:val="left" w:pos="284"/>
      </w:tabs>
      <w:spacing w:before="240" w:after="240"/>
      <w:ind w:firstLine="397"/>
    </w:pPr>
    <w:rPr>
      <w:rFonts w:ascii="Arial" w:eastAsia="Times New Roman" w:hAnsi="Arial" w:cs="Times New Roman"/>
      <w:b/>
      <w:iCs w:val="0"/>
      <w:color w:val="000080"/>
      <w:sz w:val="24"/>
      <w:lang w:val="en-US"/>
    </w:rPr>
  </w:style>
  <w:style w:type="paragraph" w:customStyle="1" w:styleId="afff4">
    <w:name w:val="Приложение №"/>
    <w:basedOn w:val="92"/>
    <w:autoRedefine/>
    <w:rsid w:val="00D875F9"/>
    <w:pPr>
      <w:ind w:firstLine="7768"/>
      <w:jc w:val="left"/>
    </w:pPr>
    <w:rPr>
      <w:b/>
      <w:color w:val="000000"/>
    </w:rPr>
  </w:style>
  <w:style w:type="paragraph" w:customStyle="1" w:styleId="afff5">
    <w:name w:val="Приложение № имя"/>
    <w:basedOn w:val="afff4"/>
    <w:rsid w:val="00D875F9"/>
    <w:rPr>
      <w:b w:val="0"/>
    </w:rPr>
  </w:style>
  <w:style w:type="paragraph" w:customStyle="1" w:styleId="afff6">
    <w:name w:val="наименование объекта чП"/>
    <w:basedOn w:val="7"/>
    <w:rsid w:val="00D875F9"/>
    <w:pPr>
      <w:jc w:val="center"/>
    </w:pPr>
    <w:rPr>
      <w:color w:val="000080"/>
    </w:rPr>
  </w:style>
  <w:style w:type="paragraph" w:customStyle="1" w:styleId="2a">
    <w:name w:val="наименование объекта чп 2 строки"/>
    <w:basedOn w:val="afff3"/>
    <w:rsid w:val="00D875F9"/>
    <w:pPr>
      <w:spacing w:before="0" w:after="0"/>
      <w:ind w:firstLine="0"/>
      <w:jc w:val="center"/>
    </w:pPr>
  </w:style>
  <w:style w:type="paragraph" w:customStyle="1" w:styleId="afff7">
    <w:name w:val="приложение к приказу"/>
    <w:basedOn w:val="afff4"/>
    <w:rsid w:val="00D875F9"/>
    <w:pPr>
      <w:ind w:firstLine="6237"/>
    </w:pPr>
  </w:style>
  <w:style w:type="paragraph" w:customStyle="1" w:styleId="afff8">
    <w:name w:val="приложение к пр имя"/>
    <w:basedOn w:val="afff5"/>
    <w:rsid w:val="00D875F9"/>
    <w:pPr>
      <w:ind w:firstLine="6237"/>
    </w:pPr>
  </w:style>
  <w:style w:type="paragraph" w:customStyle="1" w:styleId="2b">
    <w:name w:val="гиперссылка 2"/>
    <w:basedOn w:val="29"/>
    <w:rsid w:val="00D875F9"/>
    <w:rPr>
      <w:color w:val="000080"/>
    </w:rPr>
  </w:style>
  <w:style w:type="paragraph" w:customStyle="1" w:styleId="150">
    <w:name w:val="верзний колонтитул раздела 15"/>
    <w:basedOn w:val="af8"/>
    <w:rsid w:val="00D875F9"/>
    <w:pPr>
      <w:tabs>
        <w:tab w:val="clear" w:pos="4677"/>
        <w:tab w:val="clear" w:pos="9355"/>
      </w:tabs>
      <w:jc w:val="both"/>
    </w:pPr>
    <w:rPr>
      <w:i/>
      <w:color w:val="808080"/>
      <w:sz w:val="16"/>
    </w:rPr>
  </w:style>
  <w:style w:type="paragraph" w:customStyle="1" w:styleId="afff9">
    <w:name w:val="наименование таблицы"/>
    <w:basedOn w:val="11"/>
    <w:rsid w:val="00D875F9"/>
    <w:pPr>
      <w:numPr>
        <w:numId w:val="0"/>
      </w:numPr>
      <w:jc w:val="center"/>
    </w:pPr>
    <w:rPr>
      <w:lang w:val="en-US"/>
    </w:rPr>
  </w:style>
  <w:style w:type="paragraph" w:customStyle="1" w:styleId="100">
    <w:name w:val="заголовок 10"/>
    <w:basedOn w:val="9"/>
    <w:rsid w:val="00D875F9"/>
    <w:pPr>
      <w:ind w:firstLine="426"/>
      <w:jc w:val="left"/>
    </w:pPr>
    <w:rPr>
      <w:color w:val="000080"/>
      <w:sz w:val="24"/>
    </w:rPr>
  </w:style>
  <w:style w:type="paragraph" w:styleId="53">
    <w:name w:val="index 5"/>
    <w:basedOn w:val="a5"/>
    <w:next w:val="a5"/>
    <w:autoRedefine/>
    <w:semiHidden/>
    <w:rsid w:val="00D875F9"/>
    <w:pPr>
      <w:tabs>
        <w:tab w:val="left" w:pos="9214"/>
      </w:tabs>
      <w:ind w:left="1200" w:hanging="240"/>
      <w:jc w:val="right"/>
    </w:pPr>
    <w:rPr>
      <w:b/>
      <w:sz w:val="24"/>
    </w:rPr>
  </w:style>
  <w:style w:type="paragraph" w:customStyle="1" w:styleId="XML">
    <w:name w:val="обычный справочник XML"/>
    <w:basedOn w:val="a5"/>
    <w:autoRedefine/>
    <w:rsid w:val="00D875F9"/>
    <w:pPr>
      <w:widowControl w:val="0"/>
      <w:ind w:left="27" w:hanging="27"/>
    </w:pPr>
    <w:rPr>
      <w:sz w:val="16"/>
      <w:lang w:val="en-US"/>
    </w:rPr>
  </w:style>
  <w:style w:type="paragraph" w:customStyle="1" w:styleId="2">
    <w:name w:val="заголовок 2"/>
    <w:basedOn w:val="a5"/>
    <w:rsid w:val="00D875F9"/>
    <w:pPr>
      <w:numPr>
        <w:numId w:val="6"/>
      </w:numPr>
      <w:spacing w:before="240" w:after="240"/>
      <w:ind w:left="1281" w:hanging="357"/>
      <w:jc w:val="both"/>
    </w:pPr>
    <w:rPr>
      <w:b/>
      <w:caps/>
    </w:rPr>
  </w:style>
  <w:style w:type="paragraph" w:styleId="17">
    <w:name w:val="index 1"/>
    <w:basedOn w:val="a5"/>
    <w:next w:val="a5"/>
    <w:autoRedefine/>
    <w:semiHidden/>
    <w:rsid w:val="00D875F9"/>
    <w:pPr>
      <w:ind w:left="220" w:hanging="220"/>
    </w:pPr>
  </w:style>
  <w:style w:type="paragraph" w:styleId="2c">
    <w:name w:val="index 2"/>
    <w:basedOn w:val="a5"/>
    <w:next w:val="a5"/>
    <w:autoRedefine/>
    <w:semiHidden/>
    <w:rsid w:val="00D875F9"/>
    <w:pPr>
      <w:ind w:left="440" w:hanging="220"/>
    </w:pPr>
  </w:style>
  <w:style w:type="paragraph" w:styleId="38">
    <w:name w:val="index 3"/>
    <w:basedOn w:val="a5"/>
    <w:next w:val="a5"/>
    <w:autoRedefine/>
    <w:semiHidden/>
    <w:rsid w:val="00D875F9"/>
    <w:pPr>
      <w:ind w:left="660" w:hanging="220"/>
    </w:pPr>
  </w:style>
  <w:style w:type="paragraph" w:styleId="43">
    <w:name w:val="index 4"/>
    <w:basedOn w:val="a5"/>
    <w:next w:val="a5"/>
    <w:autoRedefine/>
    <w:semiHidden/>
    <w:rsid w:val="00D875F9"/>
    <w:pPr>
      <w:ind w:left="880" w:hanging="220"/>
    </w:pPr>
  </w:style>
  <w:style w:type="paragraph" w:styleId="65">
    <w:name w:val="index 6"/>
    <w:basedOn w:val="a5"/>
    <w:next w:val="a5"/>
    <w:autoRedefine/>
    <w:semiHidden/>
    <w:rsid w:val="00D875F9"/>
    <w:pPr>
      <w:ind w:left="1320" w:hanging="220"/>
    </w:pPr>
  </w:style>
  <w:style w:type="paragraph" w:styleId="73">
    <w:name w:val="index 7"/>
    <w:basedOn w:val="a5"/>
    <w:next w:val="a5"/>
    <w:autoRedefine/>
    <w:semiHidden/>
    <w:rsid w:val="00D875F9"/>
    <w:pPr>
      <w:ind w:left="1540" w:hanging="220"/>
    </w:pPr>
  </w:style>
  <w:style w:type="paragraph" w:styleId="82">
    <w:name w:val="index 8"/>
    <w:basedOn w:val="a5"/>
    <w:next w:val="a5"/>
    <w:autoRedefine/>
    <w:semiHidden/>
    <w:rsid w:val="00D875F9"/>
    <w:pPr>
      <w:ind w:left="1760" w:hanging="220"/>
    </w:pPr>
  </w:style>
  <w:style w:type="paragraph" w:styleId="93">
    <w:name w:val="index 9"/>
    <w:basedOn w:val="a5"/>
    <w:next w:val="a5"/>
    <w:autoRedefine/>
    <w:semiHidden/>
    <w:rsid w:val="00D875F9"/>
    <w:pPr>
      <w:ind w:left="1980" w:hanging="220"/>
    </w:pPr>
  </w:style>
  <w:style w:type="paragraph" w:styleId="afffa">
    <w:name w:val="index heading"/>
    <w:basedOn w:val="a5"/>
    <w:next w:val="17"/>
    <w:semiHidden/>
    <w:rsid w:val="00D875F9"/>
  </w:style>
  <w:style w:type="paragraph" w:customStyle="1" w:styleId="xl26">
    <w:name w:val="xl26"/>
    <w:basedOn w:val="a5"/>
    <w:rsid w:val="00D875F9"/>
    <w:pPr>
      <w:pBdr>
        <w:bottom w:val="single" w:sz="4" w:space="0" w:color="auto"/>
        <w:right w:val="single" w:sz="4" w:space="0" w:color="auto"/>
      </w:pBdr>
      <w:spacing w:before="100" w:after="100"/>
    </w:pPr>
    <w:rPr>
      <w:color w:val="auto"/>
      <w:sz w:val="16"/>
    </w:rPr>
  </w:style>
  <w:style w:type="paragraph" w:customStyle="1" w:styleId="font6">
    <w:name w:val="font6"/>
    <w:basedOn w:val="a5"/>
    <w:rsid w:val="00D875F9"/>
    <w:pPr>
      <w:spacing w:before="100" w:after="100"/>
    </w:pPr>
    <w:rPr>
      <w:sz w:val="16"/>
    </w:rPr>
  </w:style>
  <w:style w:type="character" w:styleId="afffb">
    <w:name w:val="Emphasis"/>
    <w:qFormat/>
    <w:rsid w:val="00D875F9"/>
    <w:rPr>
      <w:i/>
    </w:rPr>
  </w:style>
  <w:style w:type="paragraph" w:customStyle="1" w:styleId="xl56">
    <w:name w:val="xl56"/>
    <w:basedOn w:val="a5"/>
    <w:rsid w:val="00D875F9"/>
    <w:pPr>
      <w:spacing w:before="100" w:after="100"/>
    </w:pPr>
    <w:rPr>
      <w:sz w:val="16"/>
    </w:rPr>
  </w:style>
  <w:style w:type="paragraph" w:styleId="20">
    <w:name w:val="List Bullet 2"/>
    <w:basedOn w:val="a5"/>
    <w:autoRedefine/>
    <w:rsid w:val="00D875F9"/>
    <w:pPr>
      <w:widowControl w:val="0"/>
      <w:numPr>
        <w:numId w:val="7"/>
      </w:numPr>
      <w:ind w:left="284" w:firstLine="0"/>
    </w:pPr>
    <w:rPr>
      <w:color w:val="FF0000"/>
      <w:sz w:val="24"/>
      <w:lang w:val="en-US"/>
    </w:rPr>
  </w:style>
  <w:style w:type="paragraph" w:styleId="afffc">
    <w:name w:val="List Continue"/>
    <w:basedOn w:val="a5"/>
    <w:rsid w:val="00D875F9"/>
    <w:pPr>
      <w:widowControl w:val="0"/>
      <w:spacing w:after="120"/>
      <w:ind w:left="283"/>
    </w:pPr>
    <w:rPr>
      <w:color w:val="auto"/>
      <w:sz w:val="24"/>
      <w:lang w:val="en-AU"/>
    </w:rPr>
  </w:style>
  <w:style w:type="paragraph" w:customStyle="1" w:styleId="8pt002-002">
    <w:name w:val="Стиль 8 pt Слева:  002 см Справа:  -002 см"/>
    <w:basedOn w:val="a5"/>
    <w:rsid w:val="00D875F9"/>
    <w:pPr>
      <w:widowControl w:val="0"/>
      <w:ind w:left="6" w:right="-6"/>
    </w:pPr>
    <w:rPr>
      <w:color w:val="auto"/>
      <w:sz w:val="16"/>
      <w:lang w:val="en-AU"/>
    </w:rPr>
  </w:style>
  <w:style w:type="paragraph" w:customStyle="1" w:styleId="8pt02">
    <w:name w:val="Стиль 8 pt Черный Слева:  02 см"/>
    <w:basedOn w:val="a5"/>
    <w:rsid w:val="00D875F9"/>
    <w:pPr>
      <w:widowControl w:val="0"/>
      <w:ind w:left="11"/>
    </w:pPr>
    <w:rPr>
      <w:sz w:val="16"/>
      <w:lang w:val="en-AU"/>
    </w:rPr>
  </w:style>
  <w:style w:type="paragraph" w:customStyle="1" w:styleId="8pt020">
    <w:name w:val="Стиль 8 pt Слева:  02 см"/>
    <w:basedOn w:val="a5"/>
    <w:rsid w:val="00D875F9"/>
    <w:pPr>
      <w:widowControl w:val="0"/>
      <w:ind w:left="6"/>
    </w:pPr>
    <w:rPr>
      <w:color w:val="auto"/>
      <w:sz w:val="16"/>
      <w:lang w:val="en-AU"/>
    </w:rPr>
  </w:style>
  <w:style w:type="paragraph" w:styleId="afffd">
    <w:name w:val="Normal (Web)"/>
    <w:basedOn w:val="a5"/>
    <w:uiPriority w:val="99"/>
    <w:rsid w:val="00D875F9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cellheader1">
    <w:name w:val="cell_header1"/>
    <w:rsid w:val="00D875F9"/>
    <w:rPr>
      <w:i/>
      <w:iCs/>
      <w:sz w:val="16"/>
      <w:szCs w:val="16"/>
    </w:rPr>
  </w:style>
  <w:style w:type="character" w:customStyle="1" w:styleId="cellheaderbold1">
    <w:name w:val="cell_header_bold1"/>
    <w:rsid w:val="00D875F9"/>
    <w:rPr>
      <w:b/>
      <w:bCs/>
      <w:sz w:val="18"/>
      <w:szCs w:val="18"/>
    </w:rPr>
  </w:style>
  <w:style w:type="character" w:customStyle="1" w:styleId="8pt021">
    <w:name w:val="Стиль 8 pt Черный Слева:  02 см Знак"/>
    <w:rsid w:val="00D875F9"/>
    <w:rPr>
      <w:color w:val="000000"/>
      <w:sz w:val="16"/>
      <w:lang w:val="en-AU" w:eastAsia="ru-RU" w:bidi="ar-SA"/>
    </w:rPr>
  </w:style>
  <w:style w:type="character" w:customStyle="1" w:styleId="8pt0200">
    <w:name w:val="8pt020"/>
    <w:rsid w:val="00D875F9"/>
  </w:style>
  <w:style w:type="paragraph" w:customStyle="1" w:styleId="cellheaderbold">
    <w:name w:val="cell_header_bold"/>
    <w:basedOn w:val="a5"/>
    <w:rsid w:val="00D875F9"/>
    <w:pPr>
      <w:spacing w:before="100" w:beforeAutospacing="1" w:after="100" w:afterAutospacing="1"/>
      <w:jc w:val="center"/>
    </w:pPr>
    <w:rPr>
      <w:b/>
      <w:bCs/>
      <w:color w:val="auto"/>
      <w:sz w:val="18"/>
      <w:szCs w:val="18"/>
    </w:rPr>
  </w:style>
  <w:style w:type="paragraph" w:customStyle="1" w:styleId="Style0">
    <w:name w:val="Style0"/>
    <w:rsid w:val="00D875F9"/>
    <w:pPr>
      <w:spacing w:after="0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afffe">
    <w:name w:val="ОбО"/>
    <w:basedOn w:val="a5"/>
    <w:rsid w:val="00D875F9"/>
    <w:rPr>
      <w:rFonts w:ascii="Times New Roman CYR" w:hAnsi="Times New Roman CYR"/>
      <w:color w:val="auto"/>
      <w:sz w:val="24"/>
    </w:rPr>
  </w:style>
  <w:style w:type="paragraph" w:customStyle="1" w:styleId="39">
    <w:name w:val="ОбО3"/>
    <w:basedOn w:val="a5"/>
    <w:rsid w:val="00D875F9"/>
    <w:rPr>
      <w:rFonts w:ascii="Times New Roman CYR" w:hAnsi="Times New Roman CYR"/>
      <w:color w:val="auto"/>
      <w:sz w:val="24"/>
    </w:rPr>
  </w:style>
  <w:style w:type="paragraph" w:customStyle="1" w:styleId="affff">
    <w:name w:val="ОБЫЧНЫЙ ПАРАГРАФ"/>
    <w:rsid w:val="00D875F9"/>
    <w:pPr>
      <w:spacing w:before="240" w:after="0" w:line="240" w:lineRule="exact"/>
      <w:ind w:left="1152"/>
    </w:pPr>
    <w:rPr>
      <w:rFonts w:ascii="Times" w:eastAsia="Times New Roman" w:hAnsi="Times" w:cs="Times New Roman"/>
      <w:sz w:val="20"/>
      <w:szCs w:val="20"/>
      <w:lang w:eastAsia="ru-RU"/>
    </w:rPr>
  </w:style>
  <w:style w:type="paragraph" w:customStyle="1" w:styleId="18">
    <w:name w:val="заголовок 1"/>
    <w:aliases w:val="Sub-heading"/>
    <w:basedOn w:val="a5"/>
    <w:next w:val="a5"/>
    <w:rsid w:val="00D875F9"/>
    <w:pPr>
      <w:keepNext/>
      <w:ind w:firstLine="567"/>
      <w:jc w:val="both"/>
    </w:pPr>
    <w:rPr>
      <w:rFonts w:ascii="Arial" w:hAnsi="Arial"/>
      <w:b/>
      <w:color w:val="auto"/>
      <w:sz w:val="23"/>
    </w:rPr>
  </w:style>
  <w:style w:type="paragraph" w:styleId="affff0">
    <w:name w:val="Revision"/>
    <w:hidden/>
    <w:uiPriority w:val="99"/>
    <w:semiHidden/>
    <w:rsid w:val="00D875F9"/>
    <w:pPr>
      <w:spacing w:after="0"/>
    </w:pPr>
    <w:rPr>
      <w:rFonts w:eastAsia="Times New Roman" w:cs="Times New Roman"/>
      <w:szCs w:val="20"/>
      <w:lang w:eastAsia="ru-RU"/>
    </w:rPr>
  </w:style>
  <w:style w:type="paragraph" w:styleId="affff1">
    <w:name w:val="List"/>
    <w:aliases w:val="List Таблица ДКК"/>
    <w:basedOn w:val="a5"/>
    <w:uiPriority w:val="99"/>
    <w:rsid w:val="00D875F9"/>
    <w:pPr>
      <w:ind w:left="283" w:hanging="283"/>
      <w:contextualSpacing/>
    </w:pPr>
    <w:rPr>
      <w:color w:val="auto"/>
      <w:sz w:val="24"/>
    </w:rPr>
  </w:style>
  <w:style w:type="paragraph" w:customStyle="1" w:styleId="xl51">
    <w:name w:val="xl51"/>
    <w:basedOn w:val="a5"/>
    <w:rsid w:val="00D875F9"/>
    <w:pPr>
      <w:spacing w:before="100" w:beforeAutospacing="1" w:after="100" w:afterAutospacing="1"/>
      <w:jc w:val="center"/>
      <w:textAlignment w:val="top"/>
    </w:pPr>
    <w:rPr>
      <w:rFonts w:ascii="Arial CYR" w:eastAsia="Arial Unicode MS" w:hAnsi="Arial CYR" w:cs="Arial CYR"/>
      <w:b/>
      <w:bCs/>
      <w:color w:val="auto"/>
      <w:sz w:val="24"/>
      <w:szCs w:val="24"/>
    </w:rPr>
  </w:style>
  <w:style w:type="paragraph" w:customStyle="1" w:styleId="xl63">
    <w:name w:val="xl63"/>
    <w:basedOn w:val="a5"/>
    <w:rsid w:val="00D875F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eastAsia="Arial Unicode MS" w:hAnsi="Arial CYR" w:cs="Arial CYR"/>
      <w:b/>
      <w:bCs/>
      <w:color w:val="auto"/>
      <w:sz w:val="24"/>
      <w:szCs w:val="24"/>
    </w:rPr>
  </w:style>
  <w:style w:type="paragraph" w:customStyle="1" w:styleId="xl65">
    <w:name w:val="xl65"/>
    <w:basedOn w:val="a5"/>
    <w:rsid w:val="00D875F9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character" w:customStyle="1" w:styleId="2d">
    <w:name w:val="Знак Знак2"/>
    <w:rsid w:val="00D875F9"/>
  </w:style>
  <w:style w:type="paragraph" w:customStyle="1" w:styleId="affff2">
    <w:name w:val="Îñíîâíîé òåêñò"/>
    <w:basedOn w:val="a5"/>
    <w:rsid w:val="00D875F9"/>
    <w:pPr>
      <w:ind w:right="-108"/>
    </w:pPr>
    <w:rPr>
      <w:rFonts w:ascii="ER Kurier KOI8-R" w:eastAsia="ER Kurier KOI8-R" w:hAnsi="ER Kurier KOI8-R"/>
      <w:sz w:val="20"/>
    </w:rPr>
  </w:style>
  <w:style w:type="paragraph" w:customStyle="1" w:styleId="2e">
    <w:name w:val="Îñíîâíîé òåêñò 2"/>
    <w:basedOn w:val="a5"/>
    <w:rsid w:val="00D875F9"/>
    <w:rPr>
      <w:sz w:val="20"/>
    </w:rPr>
  </w:style>
  <w:style w:type="numbering" w:customStyle="1" w:styleId="44">
    <w:name w:val="Нет списка4"/>
    <w:next w:val="a8"/>
    <w:semiHidden/>
    <w:rsid w:val="00D875F9"/>
  </w:style>
  <w:style w:type="paragraph" w:customStyle="1" w:styleId="affff3">
    <w:name w:val="Íàçâàíèå"/>
    <w:basedOn w:val="a5"/>
    <w:next w:val="a5"/>
    <w:rsid w:val="00D875F9"/>
    <w:rPr>
      <w:rFonts w:ascii="ER Kurier KOI8-R" w:eastAsia="ER Kurier KOI8-R" w:hAnsi="ER Kurier KOI8-R"/>
      <w:i/>
      <w:sz w:val="20"/>
    </w:rPr>
  </w:style>
  <w:style w:type="paragraph" w:customStyle="1" w:styleId="affff4">
    <w:name w:val="Основной"/>
    <w:basedOn w:val="a5"/>
    <w:link w:val="affff5"/>
    <w:qFormat/>
    <w:rsid w:val="00D875F9"/>
    <w:pPr>
      <w:ind w:firstLine="284"/>
      <w:jc w:val="both"/>
    </w:pPr>
    <w:rPr>
      <w:color w:val="auto"/>
      <w:sz w:val="20"/>
    </w:rPr>
  </w:style>
  <w:style w:type="character" w:customStyle="1" w:styleId="affff5">
    <w:name w:val="Основной Знак"/>
    <w:link w:val="affff4"/>
    <w:rsid w:val="00D875F9"/>
    <w:rPr>
      <w:rFonts w:eastAsia="Times New Roman" w:cs="Times New Roman"/>
      <w:sz w:val="20"/>
      <w:szCs w:val="20"/>
      <w:lang w:eastAsia="ru-RU"/>
    </w:rPr>
  </w:style>
  <w:style w:type="paragraph" w:customStyle="1" w:styleId="a4">
    <w:name w:val="Булит"/>
    <w:basedOn w:val="a5"/>
    <w:link w:val="affff6"/>
    <w:qFormat/>
    <w:rsid w:val="00D875F9"/>
    <w:pPr>
      <w:numPr>
        <w:numId w:val="8"/>
      </w:numPr>
      <w:tabs>
        <w:tab w:val="clear" w:pos="1156"/>
        <w:tab w:val="num" w:pos="567"/>
      </w:tabs>
      <w:ind w:left="284" w:firstLine="0"/>
      <w:jc w:val="both"/>
    </w:pPr>
    <w:rPr>
      <w:color w:val="auto"/>
      <w:sz w:val="20"/>
    </w:rPr>
  </w:style>
  <w:style w:type="character" w:customStyle="1" w:styleId="affff6">
    <w:name w:val="Булит Знак"/>
    <w:link w:val="a4"/>
    <w:rsid w:val="00D875F9"/>
    <w:rPr>
      <w:rFonts w:eastAsia="Times New Roman" w:cs="Times New Roman"/>
      <w:sz w:val="20"/>
      <w:szCs w:val="20"/>
      <w:lang w:eastAsia="ru-RU"/>
    </w:rPr>
  </w:style>
  <w:style w:type="numbering" w:customStyle="1" w:styleId="54">
    <w:name w:val="Нет списка5"/>
    <w:next w:val="a8"/>
    <w:uiPriority w:val="99"/>
    <w:semiHidden/>
    <w:unhideWhenUsed/>
    <w:rsid w:val="00D875F9"/>
  </w:style>
  <w:style w:type="numbering" w:customStyle="1" w:styleId="66">
    <w:name w:val="Нет списка6"/>
    <w:next w:val="a8"/>
    <w:uiPriority w:val="99"/>
    <w:semiHidden/>
    <w:unhideWhenUsed/>
    <w:rsid w:val="00D875F9"/>
  </w:style>
  <w:style w:type="numbering" w:customStyle="1" w:styleId="111">
    <w:name w:val="Нет списка111"/>
    <w:next w:val="a8"/>
    <w:semiHidden/>
    <w:rsid w:val="00D875F9"/>
  </w:style>
  <w:style w:type="numbering" w:customStyle="1" w:styleId="74">
    <w:name w:val="Нет списка7"/>
    <w:next w:val="a8"/>
    <w:uiPriority w:val="99"/>
    <w:semiHidden/>
    <w:unhideWhenUsed/>
    <w:rsid w:val="00D875F9"/>
  </w:style>
  <w:style w:type="numbering" w:customStyle="1" w:styleId="83">
    <w:name w:val="Нет списка8"/>
    <w:next w:val="a8"/>
    <w:uiPriority w:val="99"/>
    <w:semiHidden/>
    <w:unhideWhenUsed/>
    <w:rsid w:val="00D875F9"/>
  </w:style>
  <w:style w:type="paragraph" w:customStyle="1" w:styleId="affff7">
    <w:name w:val="текст_таблицы"/>
    <w:basedOn w:val="a5"/>
    <w:qFormat/>
    <w:rsid w:val="00D875F9"/>
    <w:rPr>
      <w:rFonts w:cs="Calibri"/>
      <w:color w:val="auto"/>
      <w:sz w:val="20"/>
    </w:rPr>
  </w:style>
  <w:style w:type="paragraph" w:customStyle="1" w:styleId="affff8">
    <w:name w:val="заголовок_табл"/>
    <w:basedOn w:val="a5"/>
    <w:qFormat/>
    <w:rsid w:val="00D875F9"/>
    <w:pPr>
      <w:jc w:val="center"/>
    </w:pPr>
    <w:rPr>
      <w:rFonts w:cs="Calibri"/>
      <w:b/>
      <w:color w:val="auto"/>
      <w:sz w:val="20"/>
    </w:rPr>
  </w:style>
  <w:style w:type="table" w:customStyle="1" w:styleId="2f">
    <w:name w:val="Сетка таблицы2"/>
    <w:basedOn w:val="a7"/>
    <w:next w:val="af3"/>
    <w:uiPriority w:val="59"/>
    <w:rsid w:val="00D875F9"/>
    <w:pPr>
      <w:spacing w:after="0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7"/>
    <w:next w:val="af3"/>
    <w:uiPriority w:val="59"/>
    <w:rsid w:val="00D875F9"/>
    <w:pPr>
      <w:spacing w:after="0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7"/>
    <w:next w:val="af3"/>
    <w:uiPriority w:val="59"/>
    <w:rsid w:val="00D875F9"/>
    <w:pPr>
      <w:spacing w:after="0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"/>
    <w:basedOn w:val="a7"/>
    <w:next w:val="af3"/>
    <w:uiPriority w:val="59"/>
    <w:rsid w:val="00D875F9"/>
    <w:pPr>
      <w:spacing w:after="0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9">
    <w:name w:val="поле"/>
    <w:basedOn w:val="afc"/>
    <w:next w:val="afc"/>
    <w:rsid w:val="00D875F9"/>
    <w:pPr>
      <w:keepNext/>
      <w:spacing w:before="240"/>
      <w:ind w:left="0" w:firstLine="709"/>
      <w:jc w:val="both"/>
    </w:pPr>
    <w:rPr>
      <w:rFonts w:ascii="Times New Roman" w:hAnsi="Times New Roman"/>
      <w:b/>
      <w:bCs/>
      <w:snapToGrid/>
      <w:color w:val="auto"/>
      <w:sz w:val="24"/>
      <w:szCs w:val="24"/>
      <w:lang w:val="x-none" w:eastAsia="x-none"/>
    </w:rPr>
  </w:style>
  <w:style w:type="numbering" w:customStyle="1" w:styleId="94">
    <w:name w:val="Нет списка9"/>
    <w:next w:val="a8"/>
    <w:uiPriority w:val="99"/>
    <w:semiHidden/>
    <w:unhideWhenUsed/>
    <w:rsid w:val="00D875F9"/>
  </w:style>
  <w:style w:type="paragraph" w:customStyle="1" w:styleId="affffa">
    <w:name w:val="Таблица (форматы)"/>
    <w:basedOn w:val="a5"/>
    <w:rsid w:val="00D875F9"/>
    <w:pPr>
      <w:spacing w:before="20" w:after="20"/>
    </w:pPr>
    <w:rPr>
      <w:rFonts w:ascii="TimesET" w:hAnsi="TimesET"/>
      <w:color w:val="auto"/>
      <w:sz w:val="20"/>
    </w:rPr>
  </w:style>
  <w:style w:type="paragraph" w:customStyle="1" w:styleId="affffb">
    <w:name w:val="Таблица (примеры)"/>
    <w:basedOn w:val="affffa"/>
    <w:rsid w:val="00D875F9"/>
    <w:pPr>
      <w:spacing w:before="0" w:after="0"/>
    </w:pPr>
    <w:rPr>
      <w:rFonts w:ascii="Times New Roman" w:hAnsi="Times New Roman"/>
      <w:b/>
      <w:bCs/>
    </w:rPr>
  </w:style>
  <w:style w:type="paragraph" w:customStyle="1" w:styleId="affffc">
    <w:name w:val="пример"/>
    <w:basedOn w:val="a5"/>
    <w:next w:val="a5"/>
    <w:rsid w:val="00D875F9"/>
    <w:rPr>
      <w:rFonts w:ascii="Courier New" w:hAnsi="Courier New" w:cs="Courier New"/>
      <w:color w:val="auto"/>
      <w:szCs w:val="22"/>
    </w:rPr>
  </w:style>
  <w:style w:type="paragraph" w:customStyle="1" w:styleId="2f0">
    <w:name w:val="Стиль2"/>
    <w:basedOn w:val="a5"/>
    <w:next w:val="a5"/>
    <w:rsid w:val="00D875F9"/>
    <w:pPr>
      <w:tabs>
        <w:tab w:val="left" w:pos="144"/>
        <w:tab w:val="left" w:pos="360"/>
        <w:tab w:val="left" w:pos="2736"/>
      </w:tabs>
      <w:spacing w:before="240" w:after="60"/>
      <w:ind w:left="1440" w:hanging="1440"/>
    </w:pPr>
    <w:rPr>
      <w:rFonts w:ascii="TimesET" w:hAnsi="TimesET"/>
      <w:b/>
      <w:bCs/>
      <w:color w:val="auto"/>
      <w:sz w:val="24"/>
      <w:szCs w:val="24"/>
    </w:rPr>
  </w:style>
  <w:style w:type="paragraph" w:customStyle="1" w:styleId="3b">
    <w:name w:val="Стиль3"/>
    <w:basedOn w:val="a5"/>
    <w:next w:val="2f0"/>
    <w:rsid w:val="00D875F9"/>
    <w:pPr>
      <w:tabs>
        <w:tab w:val="decimal" w:pos="144"/>
        <w:tab w:val="left" w:pos="2736"/>
      </w:tabs>
      <w:spacing w:before="60" w:after="60"/>
      <w:ind w:left="1440"/>
      <w:jc w:val="both"/>
    </w:pPr>
    <w:rPr>
      <w:rFonts w:ascii="TimesET" w:hAnsi="TimesET"/>
      <w:color w:val="auto"/>
      <w:szCs w:val="22"/>
    </w:rPr>
  </w:style>
  <w:style w:type="paragraph" w:customStyle="1" w:styleId="46">
    <w:name w:val="Стиль4"/>
    <w:basedOn w:val="2f0"/>
    <w:next w:val="3b"/>
    <w:rsid w:val="00D875F9"/>
    <w:pPr>
      <w:jc w:val="both"/>
    </w:pPr>
    <w:rPr>
      <w:sz w:val="22"/>
      <w:szCs w:val="22"/>
    </w:rPr>
  </w:style>
  <w:style w:type="paragraph" w:customStyle="1" w:styleId="affffd">
    <w:name w:val="Таблица"/>
    <w:basedOn w:val="a5"/>
    <w:rsid w:val="00D875F9"/>
    <w:pPr>
      <w:spacing w:before="20" w:after="20"/>
    </w:pPr>
    <w:rPr>
      <w:rFonts w:ascii="TimesET" w:hAnsi="TimesET"/>
      <w:color w:val="auto"/>
      <w:sz w:val="20"/>
    </w:rPr>
  </w:style>
  <w:style w:type="paragraph" w:customStyle="1" w:styleId="47">
    <w:name w:val="заголовок 4"/>
    <w:basedOn w:val="a5"/>
    <w:next w:val="a5"/>
    <w:rsid w:val="00D875F9"/>
    <w:pPr>
      <w:keepNext/>
      <w:tabs>
        <w:tab w:val="left" w:pos="144"/>
        <w:tab w:val="left" w:pos="2736"/>
      </w:tabs>
      <w:spacing w:before="240" w:after="60"/>
    </w:pPr>
    <w:rPr>
      <w:rFonts w:ascii="Arial" w:hAnsi="Arial" w:cs="Arial"/>
      <w:b/>
      <w:bCs/>
      <w:color w:val="auto"/>
      <w:sz w:val="24"/>
      <w:szCs w:val="24"/>
    </w:rPr>
  </w:style>
  <w:style w:type="paragraph" w:customStyle="1" w:styleId="3c">
    <w:name w:val="?????3"/>
    <w:basedOn w:val="a5"/>
    <w:next w:val="a5"/>
    <w:rsid w:val="00D875F9"/>
    <w:pPr>
      <w:tabs>
        <w:tab w:val="decimal" w:pos="144"/>
        <w:tab w:val="left" w:pos="2736"/>
      </w:tabs>
      <w:spacing w:before="60" w:after="60"/>
      <w:ind w:left="1440"/>
      <w:jc w:val="both"/>
    </w:pPr>
    <w:rPr>
      <w:color w:val="auto"/>
      <w:szCs w:val="22"/>
    </w:rPr>
  </w:style>
  <w:style w:type="paragraph" w:customStyle="1" w:styleId="affffe">
    <w:name w:val="???????"/>
    <w:basedOn w:val="a5"/>
    <w:rsid w:val="00D875F9"/>
    <w:pPr>
      <w:spacing w:before="20" w:after="20"/>
    </w:pPr>
    <w:rPr>
      <w:rFonts w:ascii="TimesET" w:hAnsi="TimesET"/>
      <w:color w:val="auto"/>
      <w:sz w:val="20"/>
    </w:rPr>
  </w:style>
  <w:style w:type="paragraph" w:customStyle="1" w:styleId="ConsNormal">
    <w:name w:val="ConsNormal"/>
    <w:rsid w:val="00D875F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875F9"/>
    <w:pPr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D875F9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d">
    <w:name w:val="заголовок 3"/>
    <w:basedOn w:val="a5"/>
    <w:next w:val="a5"/>
    <w:rsid w:val="00D875F9"/>
    <w:pPr>
      <w:keepNext/>
      <w:tabs>
        <w:tab w:val="left" w:pos="851"/>
        <w:tab w:val="left" w:pos="2410"/>
      </w:tabs>
      <w:spacing w:before="240" w:after="60"/>
      <w:ind w:left="1134" w:right="272"/>
      <w:jc w:val="both"/>
    </w:pPr>
    <w:rPr>
      <w:rFonts w:ascii="Arial" w:eastAsia="MS Mincho" w:hAnsi="Arial"/>
      <w:color w:val="auto"/>
      <w:sz w:val="24"/>
      <w:szCs w:val="24"/>
      <w:lang w:val="en-US" w:eastAsia="en-US"/>
    </w:rPr>
  </w:style>
  <w:style w:type="paragraph" w:customStyle="1" w:styleId="Address">
    <w:name w:val="Address"/>
    <w:basedOn w:val="afe"/>
    <w:rsid w:val="00D875F9"/>
    <w:pPr>
      <w:keepLines/>
      <w:tabs>
        <w:tab w:val="left" w:pos="2410"/>
      </w:tabs>
      <w:spacing w:after="0"/>
      <w:ind w:left="1134" w:right="272"/>
      <w:jc w:val="both"/>
    </w:pPr>
    <w:rPr>
      <w:rFonts w:eastAsia="MS Mincho"/>
      <w:b/>
      <w:bCs/>
      <w:spacing w:val="-5"/>
      <w:lang w:eastAsia="en-US"/>
    </w:rPr>
  </w:style>
  <w:style w:type="numbering" w:customStyle="1" w:styleId="101">
    <w:name w:val="Нет списка10"/>
    <w:next w:val="a8"/>
    <w:uiPriority w:val="99"/>
    <w:semiHidden/>
    <w:unhideWhenUsed/>
    <w:rsid w:val="00D875F9"/>
  </w:style>
  <w:style w:type="table" w:customStyle="1" w:styleId="75">
    <w:name w:val="Сетка таблицы7"/>
    <w:basedOn w:val="a7"/>
    <w:next w:val="af3"/>
    <w:rsid w:val="00D875F9"/>
    <w:pPr>
      <w:spacing w:after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7"/>
    <w:next w:val="af3"/>
    <w:rsid w:val="00D875F9"/>
    <w:pPr>
      <w:spacing w:after="0"/>
    </w:pPr>
    <w:rPr>
      <w:rFonts w:eastAsia="Times New Roman" w:cs="Times New Roman"/>
      <w:b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">
    <w:name w:val="Текст табл"/>
    <w:basedOn w:val="a5"/>
    <w:link w:val="afffff0"/>
    <w:qFormat/>
    <w:rsid w:val="00D875F9"/>
    <w:pPr>
      <w:suppressAutoHyphens/>
      <w:ind w:left="34"/>
    </w:pPr>
    <w:rPr>
      <w:rFonts w:ascii="Arial" w:eastAsia="Calibri" w:hAnsi="Arial"/>
      <w:iCs/>
      <w:snapToGrid w:val="0"/>
      <w:sz w:val="18"/>
      <w:lang w:eastAsia="en-US"/>
    </w:rPr>
  </w:style>
  <w:style w:type="character" w:customStyle="1" w:styleId="afffff0">
    <w:name w:val="Текст табл Знак"/>
    <w:link w:val="afffff"/>
    <w:rsid w:val="00D875F9"/>
    <w:rPr>
      <w:rFonts w:ascii="Arial" w:eastAsia="Calibri" w:hAnsi="Arial" w:cs="Times New Roman"/>
      <w:iCs/>
      <w:snapToGrid w:val="0"/>
      <w:color w:val="000000"/>
      <w:sz w:val="18"/>
      <w:szCs w:val="20"/>
    </w:rPr>
  </w:style>
  <w:style w:type="paragraph" w:customStyle="1" w:styleId="afffff1">
    <w:name w:val="Òåêñò"/>
    <w:basedOn w:val="a5"/>
    <w:rsid w:val="00D875F9"/>
    <w:rPr>
      <w:rFonts w:ascii="ER Kurier KOI8-R" w:eastAsia="ER Kurier KOI8-R" w:hAnsi="ER Kurier KOI8-R"/>
      <w:color w:val="auto"/>
      <w:sz w:val="20"/>
    </w:rPr>
  </w:style>
  <w:style w:type="table" w:customStyle="1" w:styleId="610">
    <w:name w:val="Сетка таблицы61"/>
    <w:basedOn w:val="a7"/>
    <w:next w:val="af3"/>
    <w:uiPriority w:val="59"/>
    <w:rsid w:val="00CA4E8B"/>
    <w:pPr>
      <w:spacing w:after="0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Нумерация таблиц"/>
    <w:basedOn w:val="a5"/>
    <w:rsid w:val="00CA4E8B"/>
    <w:pPr>
      <w:numPr>
        <w:numId w:val="9"/>
      </w:numPr>
      <w:contextualSpacing/>
    </w:pPr>
    <w:rPr>
      <w:rFonts w:eastAsiaTheme="minorHAnsi"/>
      <w:color w:val="auto"/>
      <w:szCs w:val="22"/>
      <w:lang w:val="en-US" w:eastAsia="en-US"/>
    </w:rPr>
  </w:style>
  <w:style w:type="numbering" w:customStyle="1" w:styleId="120">
    <w:name w:val="Нет списка12"/>
    <w:next w:val="a8"/>
    <w:semiHidden/>
    <w:rsid w:val="004C21E4"/>
  </w:style>
  <w:style w:type="numbering" w:customStyle="1" w:styleId="1111">
    <w:name w:val="Нет списка1111"/>
    <w:next w:val="a8"/>
    <w:uiPriority w:val="99"/>
    <w:semiHidden/>
    <w:rsid w:val="004C21E4"/>
  </w:style>
  <w:style w:type="paragraph" w:customStyle="1" w:styleId="afffff2">
    <w:name w:val="Текст в таблице"/>
    <w:basedOn w:val="a5"/>
    <w:link w:val="afffff3"/>
    <w:qFormat/>
    <w:rsid w:val="00DF20C1"/>
    <w:pPr>
      <w:spacing w:line="276" w:lineRule="auto"/>
      <w:jc w:val="both"/>
    </w:pPr>
    <w:rPr>
      <w:color w:val="auto"/>
      <w:sz w:val="24"/>
      <w:szCs w:val="24"/>
      <w:lang w:val="en-US"/>
    </w:rPr>
  </w:style>
  <w:style w:type="character" w:customStyle="1" w:styleId="afffff3">
    <w:name w:val="Текст в таблице Знак"/>
    <w:basedOn w:val="a6"/>
    <w:link w:val="afffff2"/>
    <w:rsid w:val="00DF20C1"/>
    <w:rPr>
      <w:rFonts w:eastAsia="Times New Roman" w:cs="Times New Roman"/>
      <w:lang w:val="en-US" w:eastAsia="ru-RU"/>
    </w:rPr>
  </w:style>
  <w:style w:type="numbering" w:customStyle="1" w:styleId="130">
    <w:name w:val="Нет списка13"/>
    <w:next w:val="a8"/>
    <w:semiHidden/>
    <w:rsid w:val="00630E54"/>
  </w:style>
  <w:style w:type="numbering" w:customStyle="1" w:styleId="140">
    <w:name w:val="Нет списка14"/>
    <w:next w:val="a8"/>
    <w:uiPriority w:val="99"/>
    <w:semiHidden/>
    <w:unhideWhenUsed/>
    <w:rsid w:val="00630E54"/>
  </w:style>
  <w:style w:type="numbering" w:customStyle="1" w:styleId="112">
    <w:name w:val="Нет списка112"/>
    <w:next w:val="a8"/>
    <w:uiPriority w:val="99"/>
    <w:semiHidden/>
    <w:unhideWhenUsed/>
    <w:rsid w:val="00630E54"/>
  </w:style>
  <w:style w:type="numbering" w:customStyle="1" w:styleId="210">
    <w:name w:val="Нет списка21"/>
    <w:next w:val="a8"/>
    <w:uiPriority w:val="99"/>
    <w:semiHidden/>
    <w:unhideWhenUsed/>
    <w:rsid w:val="00630E54"/>
  </w:style>
  <w:style w:type="numbering" w:customStyle="1" w:styleId="310">
    <w:name w:val="Нет списка31"/>
    <w:next w:val="a8"/>
    <w:semiHidden/>
    <w:rsid w:val="00630E54"/>
  </w:style>
  <w:style w:type="table" w:customStyle="1" w:styleId="95">
    <w:name w:val="Сетка таблицы9"/>
    <w:basedOn w:val="a7"/>
    <w:next w:val="af3"/>
    <w:rsid w:val="00630E54"/>
    <w:pPr>
      <w:spacing w:after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8"/>
    <w:semiHidden/>
    <w:rsid w:val="00630E54"/>
  </w:style>
  <w:style w:type="numbering" w:customStyle="1" w:styleId="510">
    <w:name w:val="Нет списка51"/>
    <w:next w:val="a8"/>
    <w:uiPriority w:val="99"/>
    <w:semiHidden/>
    <w:unhideWhenUsed/>
    <w:rsid w:val="00630E54"/>
  </w:style>
  <w:style w:type="numbering" w:customStyle="1" w:styleId="611">
    <w:name w:val="Нет списка61"/>
    <w:next w:val="a8"/>
    <w:uiPriority w:val="99"/>
    <w:semiHidden/>
    <w:unhideWhenUsed/>
    <w:rsid w:val="00630E54"/>
  </w:style>
  <w:style w:type="numbering" w:customStyle="1" w:styleId="11111">
    <w:name w:val="Нет списка11111"/>
    <w:next w:val="a8"/>
    <w:semiHidden/>
    <w:rsid w:val="00630E54"/>
  </w:style>
  <w:style w:type="numbering" w:customStyle="1" w:styleId="710">
    <w:name w:val="Нет списка71"/>
    <w:next w:val="a8"/>
    <w:uiPriority w:val="99"/>
    <w:semiHidden/>
    <w:unhideWhenUsed/>
    <w:rsid w:val="00630E54"/>
  </w:style>
  <w:style w:type="numbering" w:customStyle="1" w:styleId="810">
    <w:name w:val="Нет списка81"/>
    <w:next w:val="a8"/>
    <w:uiPriority w:val="99"/>
    <w:semiHidden/>
    <w:unhideWhenUsed/>
    <w:rsid w:val="00630E54"/>
  </w:style>
  <w:style w:type="table" w:customStyle="1" w:styleId="113">
    <w:name w:val="Сетка таблицы11"/>
    <w:basedOn w:val="a7"/>
    <w:next w:val="af3"/>
    <w:uiPriority w:val="59"/>
    <w:rsid w:val="00630E54"/>
    <w:pPr>
      <w:spacing w:after="0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7"/>
    <w:next w:val="af3"/>
    <w:uiPriority w:val="59"/>
    <w:rsid w:val="00630E54"/>
    <w:pPr>
      <w:spacing w:after="0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7"/>
    <w:next w:val="af3"/>
    <w:uiPriority w:val="59"/>
    <w:rsid w:val="00630E54"/>
    <w:pPr>
      <w:spacing w:after="0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7"/>
    <w:next w:val="af3"/>
    <w:uiPriority w:val="59"/>
    <w:rsid w:val="00630E54"/>
    <w:pPr>
      <w:spacing w:after="0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7"/>
    <w:next w:val="af3"/>
    <w:uiPriority w:val="59"/>
    <w:rsid w:val="00630E54"/>
    <w:pPr>
      <w:spacing w:after="0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0">
    <w:name w:val="Нет списка91"/>
    <w:next w:val="a8"/>
    <w:uiPriority w:val="99"/>
    <w:semiHidden/>
    <w:unhideWhenUsed/>
    <w:rsid w:val="00630E54"/>
  </w:style>
  <w:style w:type="numbering" w:customStyle="1" w:styleId="1010">
    <w:name w:val="Нет списка101"/>
    <w:next w:val="a8"/>
    <w:uiPriority w:val="99"/>
    <w:semiHidden/>
    <w:unhideWhenUsed/>
    <w:rsid w:val="00630E54"/>
  </w:style>
  <w:style w:type="table" w:customStyle="1" w:styleId="711">
    <w:name w:val="Сетка таблицы71"/>
    <w:basedOn w:val="a7"/>
    <w:next w:val="af3"/>
    <w:rsid w:val="00630E54"/>
    <w:pPr>
      <w:spacing w:after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"/>
    <w:basedOn w:val="a7"/>
    <w:next w:val="af3"/>
    <w:rsid w:val="00630E54"/>
    <w:pPr>
      <w:spacing w:after="0"/>
    </w:pPr>
    <w:rPr>
      <w:rFonts w:eastAsia="Times New Roman" w:cs="Times New Roman"/>
      <w:b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1"/>
    <w:next w:val="a8"/>
    <w:semiHidden/>
    <w:rsid w:val="00630E54"/>
  </w:style>
  <w:style w:type="table" w:customStyle="1" w:styleId="620">
    <w:name w:val="Сетка таблицы62"/>
    <w:basedOn w:val="a7"/>
    <w:next w:val="af3"/>
    <w:uiPriority w:val="59"/>
    <w:rsid w:val="009165BA"/>
    <w:pPr>
      <w:spacing w:after="0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4">
    <w:name w:val="Таблица_ячейки"/>
    <w:basedOn w:val="a5"/>
    <w:autoRedefine/>
    <w:qFormat/>
    <w:rsid w:val="00680041"/>
    <w:rPr>
      <w:color w:val="auto"/>
      <w:spacing w:val="-5"/>
      <w:sz w:val="20"/>
      <w:szCs w:val="22"/>
    </w:rPr>
  </w:style>
  <w:style w:type="table" w:customStyle="1" w:styleId="621">
    <w:name w:val="Сетка таблицы621"/>
    <w:basedOn w:val="a7"/>
    <w:next w:val="af3"/>
    <w:uiPriority w:val="59"/>
    <w:rsid w:val="00720871"/>
    <w:pPr>
      <w:spacing w:after="0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"/>
    <w:basedOn w:val="a7"/>
    <w:next w:val="af3"/>
    <w:uiPriority w:val="59"/>
    <w:rsid w:val="00EF5DF2"/>
    <w:pPr>
      <w:spacing w:after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5">
    <w:name w:val="Поле в таблице"/>
    <w:basedOn w:val="a5"/>
    <w:link w:val="afffff6"/>
    <w:qFormat/>
    <w:rsid w:val="00EF5DF2"/>
    <w:pPr>
      <w:spacing w:after="120" w:line="276" w:lineRule="auto"/>
      <w:ind w:firstLine="33"/>
      <w:jc w:val="center"/>
    </w:pPr>
    <w:rPr>
      <w:color w:val="auto"/>
      <w:sz w:val="24"/>
      <w:szCs w:val="24"/>
    </w:rPr>
  </w:style>
  <w:style w:type="character" w:customStyle="1" w:styleId="afffff6">
    <w:name w:val="Поле в таблице Знак"/>
    <w:basedOn w:val="a6"/>
    <w:link w:val="afffff5"/>
    <w:rsid w:val="00EF5DF2"/>
    <w:rPr>
      <w:rFonts w:eastAsia="Times New Roman" w:cs="Times New Roman"/>
      <w:lang w:eastAsia="ru-RU"/>
    </w:rPr>
  </w:style>
  <w:style w:type="table" w:customStyle="1" w:styleId="122">
    <w:name w:val="Сетка таблицы12"/>
    <w:basedOn w:val="a7"/>
    <w:next w:val="af3"/>
    <w:uiPriority w:val="59"/>
    <w:rsid w:val="002C7204"/>
    <w:pPr>
      <w:spacing w:after="0"/>
    </w:pPr>
    <w:rPr>
      <w:rFonts w:eastAsia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7"/>
    <w:next w:val="af3"/>
    <w:uiPriority w:val="59"/>
    <w:rsid w:val="009357A9"/>
    <w:pPr>
      <w:spacing w:after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7"/>
    <w:next w:val="af3"/>
    <w:uiPriority w:val="59"/>
    <w:rsid w:val="00676295"/>
    <w:pPr>
      <w:spacing w:after="0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7">
    <w:name w:val="Табл_загол"/>
    <w:basedOn w:val="a5"/>
    <w:rsid w:val="000E21B0"/>
    <w:pPr>
      <w:widowControl w:val="0"/>
      <w:jc w:val="center"/>
    </w:pPr>
    <w:rPr>
      <w:b/>
      <w:sz w:val="20"/>
    </w:rPr>
  </w:style>
  <w:style w:type="table" w:customStyle="1" w:styleId="141">
    <w:name w:val="Сетка таблицы14"/>
    <w:basedOn w:val="a7"/>
    <w:next w:val="af3"/>
    <w:uiPriority w:val="59"/>
    <w:rsid w:val="000E21B0"/>
    <w:pPr>
      <w:spacing w:after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7"/>
    <w:next w:val="af3"/>
    <w:uiPriority w:val="59"/>
    <w:rsid w:val="00BD2E26"/>
    <w:pPr>
      <w:spacing w:after="0"/>
    </w:pPr>
    <w:rPr>
      <w:rFonts w:eastAsia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7"/>
    <w:next w:val="af3"/>
    <w:uiPriority w:val="59"/>
    <w:rsid w:val="00873D2B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7"/>
    <w:next w:val="af3"/>
    <w:uiPriority w:val="59"/>
    <w:rsid w:val="00873D2B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7"/>
    <w:next w:val="af3"/>
    <w:uiPriority w:val="59"/>
    <w:rsid w:val="00B87CEA"/>
    <w:pPr>
      <w:spacing w:after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7"/>
    <w:next w:val="af3"/>
    <w:uiPriority w:val="59"/>
    <w:rsid w:val="0017624D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7"/>
    <w:next w:val="af3"/>
    <w:uiPriority w:val="59"/>
    <w:rsid w:val="00C15BF1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7"/>
    <w:next w:val="af3"/>
    <w:uiPriority w:val="59"/>
    <w:rsid w:val="00577F53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2">
    <w:name w:val="Нет списка15"/>
    <w:next w:val="a8"/>
    <w:uiPriority w:val="99"/>
    <w:semiHidden/>
    <w:unhideWhenUsed/>
    <w:rsid w:val="009B5981"/>
  </w:style>
  <w:style w:type="numbering" w:customStyle="1" w:styleId="161">
    <w:name w:val="Нет списка16"/>
    <w:next w:val="a8"/>
    <w:uiPriority w:val="99"/>
    <w:semiHidden/>
    <w:unhideWhenUsed/>
    <w:rsid w:val="009B5981"/>
  </w:style>
  <w:style w:type="numbering" w:customStyle="1" w:styleId="1130">
    <w:name w:val="Нет списка113"/>
    <w:next w:val="a8"/>
    <w:semiHidden/>
    <w:unhideWhenUsed/>
    <w:rsid w:val="009B5981"/>
  </w:style>
  <w:style w:type="numbering" w:customStyle="1" w:styleId="220">
    <w:name w:val="Нет списка22"/>
    <w:next w:val="a8"/>
    <w:semiHidden/>
    <w:unhideWhenUsed/>
    <w:rsid w:val="009B5981"/>
  </w:style>
  <w:style w:type="numbering" w:customStyle="1" w:styleId="320">
    <w:name w:val="Нет списка32"/>
    <w:next w:val="a8"/>
    <w:semiHidden/>
    <w:rsid w:val="009B5981"/>
  </w:style>
  <w:style w:type="table" w:customStyle="1" w:styleId="180">
    <w:name w:val="Сетка таблицы18"/>
    <w:basedOn w:val="a7"/>
    <w:next w:val="af3"/>
    <w:rsid w:val="009B5981"/>
    <w:pPr>
      <w:spacing w:after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0">
    <w:name w:val="Нет списка42"/>
    <w:next w:val="a8"/>
    <w:semiHidden/>
    <w:rsid w:val="009B5981"/>
  </w:style>
  <w:style w:type="numbering" w:customStyle="1" w:styleId="520">
    <w:name w:val="Нет списка52"/>
    <w:next w:val="a8"/>
    <w:uiPriority w:val="99"/>
    <w:semiHidden/>
    <w:unhideWhenUsed/>
    <w:rsid w:val="009B5981"/>
  </w:style>
  <w:style w:type="numbering" w:customStyle="1" w:styleId="622">
    <w:name w:val="Нет списка62"/>
    <w:next w:val="a8"/>
    <w:uiPriority w:val="99"/>
    <w:semiHidden/>
    <w:unhideWhenUsed/>
    <w:rsid w:val="009B5981"/>
  </w:style>
  <w:style w:type="numbering" w:customStyle="1" w:styleId="1112">
    <w:name w:val="Нет списка1112"/>
    <w:next w:val="a8"/>
    <w:semiHidden/>
    <w:rsid w:val="009B5981"/>
  </w:style>
  <w:style w:type="numbering" w:customStyle="1" w:styleId="720">
    <w:name w:val="Нет списка72"/>
    <w:next w:val="a8"/>
    <w:uiPriority w:val="99"/>
    <w:semiHidden/>
    <w:unhideWhenUsed/>
    <w:rsid w:val="009B5981"/>
  </w:style>
  <w:style w:type="numbering" w:customStyle="1" w:styleId="820">
    <w:name w:val="Нет списка82"/>
    <w:next w:val="a8"/>
    <w:uiPriority w:val="99"/>
    <w:semiHidden/>
    <w:unhideWhenUsed/>
    <w:rsid w:val="009B5981"/>
  </w:style>
  <w:style w:type="table" w:customStyle="1" w:styleId="19">
    <w:name w:val="Сетка таблицы19"/>
    <w:basedOn w:val="a7"/>
    <w:next w:val="af3"/>
    <w:rsid w:val="009B5981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7"/>
    <w:next w:val="af3"/>
    <w:rsid w:val="009B5981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"/>
    <w:basedOn w:val="a7"/>
    <w:next w:val="af3"/>
    <w:rsid w:val="009B5981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7"/>
    <w:next w:val="af3"/>
    <w:uiPriority w:val="59"/>
    <w:rsid w:val="009B5981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7"/>
    <w:next w:val="af3"/>
    <w:uiPriority w:val="59"/>
    <w:rsid w:val="009B5981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7"/>
    <w:next w:val="af3"/>
    <w:uiPriority w:val="59"/>
    <w:rsid w:val="009B5981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0">
    <w:name w:val="Нет списка92"/>
    <w:next w:val="a8"/>
    <w:uiPriority w:val="99"/>
    <w:semiHidden/>
    <w:unhideWhenUsed/>
    <w:rsid w:val="009B5981"/>
  </w:style>
  <w:style w:type="numbering" w:customStyle="1" w:styleId="1020">
    <w:name w:val="Нет списка102"/>
    <w:next w:val="a8"/>
    <w:uiPriority w:val="99"/>
    <w:semiHidden/>
    <w:unhideWhenUsed/>
    <w:rsid w:val="009B5981"/>
  </w:style>
  <w:style w:type="table" w:customStyle="1" w:styleId="721">
    <w:name w:val="Сетка таблицы72"/>
    <w:basedOn w:val="a7"/>
    <w:next w:val="af3"/>
    <w:rsid w:val="009B5981"/>
    <w:pPr>
      <w:spacing w:after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"/>
    <w:basedOn w:val="a7"/>
    <w:next w:val="af3"/>
    <w:rsid w:val="009B5981"/>
    <w:pPr>
      <w:spacing w:after="0"/>
    </w:pPr>
    <w:rPr>
      <w:rFonts w:eastAsia="Times New Roman" w:cs="Times New Roman"/>
      <w:b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">
    <w:name w:val="Нет списка17"/>
    <w:next w:val="a8"/>
    <w:uiPriority w:val="99"/>
    <w:semiHidden/>
    <w:unhideWhenUsed/>
    <w:rsid w:val="001C46C8"/>
  </w:style>
  <w:style w:type="table" w:customStyle="1" w:styleId="200">
    <w:name w:val="Сетка таблицы20"/>
    <w:basedOn w:val="a7"/>
    <w:next w:val="af3"/>
    <w:uiPriority w:val="59"/>
    <w:rsid w:val="001C46C8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Сетка таблицы6112"/>
    <w:basedOn w:val="a7"/>
    <w:next w:val="af3"/>
    <w:uiPriority w:val="59"/>
    <w:rsid w:val="001C46C8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7"/>
    <w:next w:val="af3"/>
    <w:uiPriority w:val="59"/>
    <w:rsid w:val="001C46C8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Сетка таблицы1112"/>
    <w:basedOn w:val="a7"/>
    <w:uiPriority w:val="59"/>
    <w:rsid w:val="006D5705"/>
    <w:pPr>
      <w:spacing w:after="0"/>
    </w:pPr>
    <w:rPr>
      <w:rFonts w:ascii="Calibri" w:eastAsia="Calibri" w:hAnsi="Calibri" w:cs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Сетка таблицы1113"/>
    <w:basedOn w:val="a7"/>
    <w:next w:val="af3"/>
    <w:uiPriority w:val="59"/>
    <w:rsid w:val="002B7503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Сетка таблицы1114"/>
    <w:basedOn w:val="a7"/>
    <w:next w:val="af3"/>
    <w:uiPriority w:val="59"/>
    <w:rsid w:val="000E59FA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7"/>
    <w:next w:val="af3"/>
    <w:uiPriority w:val="59"/>
    <w:rsid w:val="000C36CD"/>
    <w:pPr>
      <w:spacing w:after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иль Снежино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47D99-F96F-459A-93B9-F564CD05C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2058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Снежина Светлана Анатольевна</dc:creator>
  <cp:keywords/>
  <dc:description/>
  <cp:lastModifiedBy>Соловьев Дмитрий Николаевич</cp:lastModifiedBy>
  <cp:revision>160</cp:revision>
  <dcterms:created xsi:type="dcterms:W3CDTF">2023-01-09T14:12:00Z</dcterms:created>
  <dcterms:modified xsi:type="dcterms:W3CDTF">2026-08-20T07:33:00Z</dcterms:modified>
</cp:coreProperties>
</file>